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BA3A1" w14:textId="77777777" w:rsidR="005D3CCB" w:rsidRDefault="00000000">
      <w:pPr>
        <w:pStyle w:val="Title"/>
        <w:ind w:right="990"/>
      </w:pPr>
      <w:bookmarkStart w:id="0" w:name="_kh5lfcru7d03" w:colFirst="0" w:colLast="0"/>
      <w:bookmarkEnd w:id="0"/>
      <w:r>
        <w:t xml:space="preserve">7.4 - Understanding </w:t>
      </w:r>
      <w:proofErr w:type="spellStart"/>
      <w:r>
        <w:t>Sheol</w:t>
      </w:r>
      <w:proofErr w:type="spellEnd"/>
      <w:r>
        <w:t>, Abraham’s Bosom, and the fate of our souls</w:t>
      </w:r>
    </w:p>
    <w:p w14:paraId="402144A9" w14:textId="77777777" w:rsidR="005D3CCB" w:rsidRDefault="00000000">
      <w:pPr>
        <w:pStyle w:val="Subtitle"/>
        <w:ind w:right="990"/>
      </w:pPr>
      <w:bookmarkStart w:id="1" w:name="_dxngzjxrf8t9" w:colFirst="0" w:colLast="0"/>
      <w:bookmarkEnd w:id="1"/>
      <w:r>
        <w:t>The Day of the Lord</w:t>
      </w:r>
    </w:p>
    <w:p w14:paraId="5753D3E5" w14:textId="77777777" w:rsidR="005D3CCB" w:rsidRDefault="00000000">
      <w:pPr>
        <w:pBdr>
          <w:top w:val="nil"/>
          <w:left w:val="nil"/>
          <w:bottom w:val="nil"/>
          <w:right w:val="nil"/>
          <w:between w:val="nil"/>
        </w:pBdr>
      </w:pPr>
      <w:r>
        <w:t xml:space="preserve">Typically, churches teach a very simplified idea of what happens to people’s souls when they die. It may vary depending on your specific denomination, but it generally goes like this: Christians will go to Heaven and non-believers will go to Hell. The Catholic beliefs may even include Purgatory for believers who did not do enough good works to get into Heaven. </w:t>
      </w:r>
    </w:p>
    <w:p w14:paraId="45F4E37D" w14:textId="77777777" w:rsidR="005D3CCB" w:rsidRDefault="00000000">
      <w:pPr>
        <w:pBdr>
          <w:top w:val="nil"/>
          <w:left w:val="nil"/>
          <w:bottom w:val="nil"/>
          <w:right w:val="nil"/>
          <w:between w:val="nil"/>
        </w:pBdr>
      </w:pPr>
      <w:r>
        <w:t xml:space="preserve">This simplified view is causing a lot of confusion for people when they read the Bible through that lens. They see different locations and try to fit it into the “heaven” or “hell” framework. It also makes people believe that the </w:t>
      </w:r>
      <w:proofErr w:type="gramStart"/>
      <w:r>
        <w:t>final destination</w:t>
      </w:r>
      <w:proofErr w:type="gramEnd"/>
      <w:r>
        <w:t xml:space="preserve"> that we want is heaven. They often might not even think about the resurrection because of this, or </w:t>
      </w:r>
      <w:proofErr w:type="gramStart"/>
      <w:r>
        <w:t>the New</w:t>
      </w:r>
      <w:proofErr w:type="gramEnd"/>
      <w:r>
        <w:t xml:space="preserve"> Earth. It also </w:t>
      </w:r>
      <w:proofErr w:type="gramStart"/>
      <w:r>
        <w:t>over simplifies</w:t>
      </w:r>
      <w:proofErr w:type="gramEnd"/>
      <w:r>
        <w:t xml:space="preserve"> God’s plan. It breaks people down into two categories: Christian and non-Christian; or, more secularly, good and bad. </w:t>
      </w:r>
    </w:p>
    <w:p w14:paraId="5EC81072" w14:textId="77777777" w:rsidR="005D3CCB" w:rsidRDefault="00000000">
      <w:pPr>
        <w:pBdr>
          <w:top w:val="nil"/>
          <w:left w:val="nil"/>
          <w:bottom w:val="nil"/>
          <w:right w:val="nil"/>
          <w:between w:val="nil"/>
        </w:pBdr>
      </w:pPr>
      <w:r>
        <w:t xml:space="preserve">When we think of where our souls go in this framework, we are dampening God’s mercy, grace, and </w:t>
      </w:r>
      <w:proofErr w:type="gramStart"/>
      <w:r>
        <w:t>His</w:t>
      </w:r>
      <w:proofErr w:type="gramEnd"/>
      <w:r>
        <w:t xml:space="preserve"> great plan for humanity. It tends to make people think God is cold and unloving to send so many people to Hell forever with zero nuance or consideration. And it does not equip Christians with the tools they need to discuss this difficult topic with those who are struggling with that dichotomy of God’s loving but just personality. </w:t>
      </w:r>
    </w:p>
    <w:p w14:paraId="3C2BBDAE" w14:textId="77777777" w:rsidR="005D3CCB" w:rsidRDefault="00000000">
      <w:pPr>
        <w:pBdr>
          <w:top w:val="nil"/>
          <w:left w:val="nil"/>
          <w:bottom w:val="nil"/>
          <w:right w:val="nil"/>
          <w:between w:val="nil"/>
        </w:pBdr>
      </w:pPr>
      <w:r>
        <w:t>In this study, we’re going to look at what the Bible truly says about where our souls go and why. We’ll explore this based on different time periods:</w:t>
      </w:r>
    </w:p>
    <w:p w14:paraId="75189500" w14:textId="77777777" w:rsidR="005D3CCB" w:rsidRDefault="00000000">
      <w:pPr>
        <w:numPr>
          <w:ilvl w:val="0"/>
          <w:numId w:val="2"/>
        </w:numPr>
        <w:pBdr>
          <w:top w:val="nil"/>
          <w:left w:val="nil"/>
          <w:bottom w:val="nil"/>
          <w:right w:val="nil"/>
          <w:between w:val="nil"/>
        </w:pBdr>
        <w:spacing w:after="0"/>
      </w:pPr>
      <w:r>
        <w:t>Before the Cross</w:t>
      </w:r>
    </w:p>
    <w:p w14:paraId="4B190434" w14:textId="77777777" w:rsidR="005D3CCB" w:rsidRDefault="00000000">
      <w:pPr>
        <w:numPr>
          <w:ilvl w:val="0"/>
          <w:numId w:val="2"/>
        </w:numPr>
        <w:pBdr>
          <w:top w:val="nil"/>
          <w:left w:val="nil"/>
          <w:bottom w:val="nil"/>
          <w:right w:val="nil"/>
          <w:between w:val="nil"/>
        </w:pBdr>
        <w:spacing w:before="0" w:after="0"/>
      </w:pPr>
      <w:r>
        <w:t>After the Cross</w:t>
      </w:r>
    </w:p>
    <w:p w14:paraId="19C32B9D" w14:textId="77777777" w:rsidR="005D3CCB" w:rsidRDefault="00000000">
      <w:pPr>
        <w:numPr>
          <w:ilvl w:val="0"/>
          <w:numId w:val="2"/>
        </w:numPr>
        <w:pBdr>
          <w:top w:val="nil"/>
          <w:left w:val="nil"/>
          <w:bottom w:val="nil"/>
          <w:right w:val="nil"/>
          <w:between w:val="nil"/>
        </w:pBdr>
        <w:spacing w:before="0" w:after="0"/>
      </w:pPr>
      <w:r>
        <w:t>During the Millennial Reign</w:t>
      </w:r>
    </w:p>
    <w:p w14:paraId="6F6CEF03" w14:textId="77777777" w:rsidR="005D3CCB" w:rsidRDefault="00000000">
      <w:pPr>
        <w:numPr>
          <w:ilvl w:val="0"/>
          <w:numId w:val="2"/>
        </w:numPr>
        <w:pBdr>
          <w:top w:val="nil"/>
          <w:left w:val="nil"/>
          <w:bottom w:val="nil"/>
          <w:right w:val="nil"/>
          <w:between w:val="nil"/>
        </w:pBdr>
        <w:spacing w:before="0"/>
      </w:pPr>
      <w:r>
        <w:t>Eternity</w:t>
      </w:r>
    </w:p>
    <w:p w14:paraId="411A4325" w14:textId="77777777" w:rsidR="005D3CCB" w:rsidRDefault="00000000">
      <w:pPr>
        <w:pBdr>
          <w:top w:val="nil"/>
          <w:left w:val="nil"/>
          <w:bottom w:val="nil"/>
          <w:right w:val="nil"/>
          <w:between w:val="nil"/>
        </w:pBdr>
      </w:pPr>
      <w:r>
        <w:t xml:space="preserve">But first, let’s get our locations in order. </w:t>
      </w:r>
    </w:p>
    <w:p w14:paraId="278EC26D" w14:textId="77777777" w:rsidR="005D3CCB" w:rsidRDefault="00000000">
      <w:pPr>
        <w:pStyle w:val="Heading1"/>
      </w:pPr>
      <w:bookmarkStart w:id="2" w:name="_si1vf13l6u2h" w:colFirst="0" w:colLast="0"/>
      <w:bookmarkEnd w:id="2"/>
      <w:r>
        <w:t>Locations for Souls</w:t>
      </w:r>
    </w:p>
    <w:p w14:paraId="2AC59D3A" w14:textId="77777777" w:rsidR="005D3CCB" w:rsidRDefault="00000000">
      <w:r>
        <w:t xml:space="preserve">Think back to our “characters” study. Can you list all the locations God has made or will make?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3CD8D9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2D7470" w14:textId="77777777" w:rsidR="005D3CCB" w:rsidRDefault="005D3CCB">
            <w:pPr>
              <w:widowControl w:val="0"/>
              <w:spacing w:before="0" w:after="0" w:line="240" w:lineRule="auto"/>
            </w:pPr>
          </w:p>
        </w:tc>
      </w:tr>
    </w:tbl>
    <w:p w14:paraId="6621F9E2" w14:textId="77777777" w:rsidR="005D3CCB" w:rsidRDefault="00000000">
      <w:r>
        <w:t xml:space="preserve">What were you taught about “hell”? How do you envision it?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7C584B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7C51BB" w14:textId="77777777" w:rsidR="005D3CCB" w:rsidRDefault="005D3CCB">
            <w:pPr>
              <w:widowControl w:val="0"/>
              <w:spacing w:before="0" w:after="0" w:line="240" w:lineRule="auto"/>
            </w:pPr>
          </w:p>
        </w:tc>
      </w:tr>
    </w:tbl>
    <w:p w14:paraId="625DDB69" w14:textId="77777777" w:rsidR="005D3CCB" w:rsidRDefault="00000000">
      <w:pPr>
        <w:pStyle w:val="Heading2"/>
      </w:pPr>
      <w:bookmarkStart w:id="3" w:name="_i4mnc8y6xgbb" w:colFirst="0" w:colLast="0"/>
      <w:bookmarkEnd w:id="3"/>
      <w:r>
        <w:t>Read Matthew 5:30</w:t>
      </w:r>
    </w:p>
    <w:p w14:paraId="45B737DE" w14:textId="77777777" w:rsidR="005D3CCB" w:rsidRDefault="00000000">
      <w:r>
        <w:t xml:space="preserve">What word is being used for “hell” here? How many times is it used in the New Testament? Try to describe it based on the verses it appears in.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5A42DF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E708A1" w14:textId="77777777" w:rsidR="005D3CCB" w:rsidRDefault="005D3CCB">
            <w:pPr>
              <w:widowControl w:val="0"/>
              <w:spacing w:before="0" w:after="0" w:line="240" w:lineRule="auto"/>
            </w:pPr>
          </w:p>
        </w:tc>
      </w:tr>
    </w:tbl>
    <w:p w14:paraId="5278C79E" w14:textId="77777777" w:rsidR="005D3CCB" w:rsidRDefault="00000000">
      <w:pPr>
        <w:pStyle w:val="Heading2"/>
      </w:pPr>
      <w:bookmarkStart w:id="4" w:name="_mjd2h9z0sgla" w:colFirst="0" w:colLast="0"/>
      <w:bookmarkEnd w:id="4"/>
      <w:r>
        <w:t>Read Luke 16:23</w:t>
      </w:r>
    </w:p>
    <w:p w14:paraId="7E8EE56A" w14:textId="77777777" w:rsidR="005D3CCB" w:rsidRDefault="00000000">
      <w:r>
        <w:t>What word is being used for “hell” here? How many times is it used in the New Testament? Try to describe it based on the verses it appears in.</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781B8B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041EB9" w14:textId="77777777" w:rsidR="005D3CCB" w:rsidRDefault="005D3CCB">
            <w:pPr>
              <w:widowControl w:val="0"/>
              <w:spacing w:before="0" w:after="0" w:line="240" w:lineRule="auto"/>
            </w:pPr>
          </w:p>
        </w:tc>
      </w:tr>
    </w:tbl>
    <w:p w14:paraId="53D3F271" w14:textId="77777777" w:rsidR="005D3CCB" w:rsidRDefault="00000000">
      <w:pPr>
        <w:pStyle w:val="Heading2"/>
      </w:pPr>
      <w:bookmarkStart w:id="5" w:name="_rox4lez0na7j" w:colFirst="0" w:colLast="0"/>
      <w:bookmarkEnd w:id="5"/>
      <w:r>
        <w:t>Read 2 Peter 2:4</w:t>
      </w:r>
    </w:p>
    <w:p w14:paraId="0508AFE6" w14:textId="77777777" w:rsidR="005D3CCB" w:rsidRDefault="00000000">
      <w:r>
        <w:t xml:space="preserve">What word is being used for “hell” here? How many times is it used in the New Testament? Try to describe it based on the verses it appears in.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66D6CA4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50ABAC" w14:textId="77777777" w:rsidR="005D3CCB" w:rsidRDefault="005D3CCB">
            <w:pPr>
              <w:widowControl w:val="0"/>
              <w:spacing w:before="0" w:after="0" w:line="240" w:lineRule="auto"/>
            </w:pPr>
          </w:p>
        </w:tc>
      </w:tr>
    </w:tbl>
    <w:p w14:paraId="591A51F1" w14:textId="77777777" w:rsidR="005D3CCB" w:rsidRDefault="00000000">
      <w:r>
        <w:t xml:space="preserve">Each of these verses is using a different word, but it’s all being translated into the same thing: “hell”. Is it talking about the same location or a different location?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14C68D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C67014" w14:textId="77777777" w:rsidR="005D3CCB" w:rsidRDefault="005D3CCB">
            <w:pPr>
              <w:widowControl w:val="0"/>
              <w:spacing w:before="0" w:after="0" w:line="240" w:lineRule="auto"/>
            </w:pPr>
          </w:p>
        </w:tc>
      </w:tr>
    </w:tbl>
    <w:p w14:paraId="203BBA56" w14:textId="77777777" w:rsidR="005D3CCB" w:rsidRDefault="00000000">
      <w:pPr>
        <w:pStyle w:val="Heading2"/>
      </w:pPr>
      <w:bookmarkStart w:id="6" w:name="_7rgvtj17w4gp" w:colFirst="0" w:colLast="0"/>
      <w:bookmarkEnd w:id="6"/>
      <w:proofErr w:type="gramStart"/>
      <w:r>
        <w:t>Read  Revelation</w:t>
      </w:r>
      <w:proofErr w:type="gramEnd"/>
      <w:r>
        <w:t xml:space="preserve"> 20:14, Matthew 8:12, Revelation 22:15</w:t>
      </w:r>
    </w:p>
    <w:p w14:paraId="2E683130" w14:textId="77777777" w:rsidR="005D3CCB" w:rsidRDefault="00000000">
      <w:r>
        <w:t xml:space="preserve">There are two other locations that people tend to conflate with “hell”. What are they? Do you think they are the same thing as “hell” or are they different? Provide some reasoning.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52091A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33BDE6" w14:textId="77777777" w:rsidR="005D3CCB" w:rsidRDefault="005D3CCB">
            <w:pPr>
              <w:widowControl w:val="0"/>
              <w:spacing w:before="0" w:after="0" w:line="240" w:lineRule="auto"/>
            </w:pPr>
          </w:p>
        </w:tc>
      </w:tr>
    </w:tbl>
    <w:p w14:paraId="425D2E42" w14:textId="77777777" w:rsidR="005D3CCB" w:rsidRDefault="00000000">
      <w:r>
        <w:t xml:space="preserve">When does </w:t>
      </w:r>
      <w:proofErr w:type="gramStart"/>
      <w:r>
        <w:t>the Lake of</w:t>
      </w:r>
      <w:proofErr w:type="gramEnd"/>
      <w:r>
        <w:t xml:space="preserve"> Fire come into play? Who are the first people thrown into it? Does anyone go to </w:t>
      </w:r>
      <w:proofErr w:type="gramStart"/>
      <w:r>
        <w:t>the Lake</w:t>
      </w:r>
      <w:proofErr w:type="gramEnd"/>
      <w:r>
        <w:t xml:space="preserve"> of Fire right now or previously?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087123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C4655C" w14:textId="77777777" w:rsidR="005D3CCB" w:rsidRDefault="005D3CCB">
            <w:pPr>
              <w:widowControl w:val="0"/>
              <w:spacing w:before="0" w:after="0" w:line="240" w:lineRule="auto"/>
            </w:pPr>
          </w:p>
        </w:tc>
      </w:tr>
    </w:tbl>
    <w:p w14:paraId="776DF412" w14:textId="77777777" w:rsidR="005D3CCB" w:rsidRDefault="00000000">
      <w:r>
        <w:t xml:space="preserve">When does “outer darkness” come into play? What is it “out” from? Is there anyone there right now? What needs to be present on earth before it’s a place where people can go?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41AD95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394F8C" w14:textId="77777777" w:rsidR="005D3CCB" w:rsidRDefault="005D3CCB">
            <w:pPr>
              <w:widowControl w:val="0"/>
              <w:spacing w:before="0" w:after="0" w:line="240" w:lineRule="auto"/>
            </w:pPr>
          </w:p>
        </w:tc>
      </w:tr>
    </w:tbl>
    <w:p w14:paraId="3B41186C" w14:textId="77777777" w:rsidR="005D3CCB" w:rsidRDefault="00000000">
      <w:pPr>
        <w:pStyle w:val="Heading2"/>
      </w:pPr>
      <w:bookmarkStart w:id="7" w:name="_p7sx772ham6q" w:colFirst="0" w:colLast="0"/>
      <w:bookmarkEnd w:id="7"/>
      <w:r>
        <w:t>Read Genesis 1:1, Revelation 21:1-2</w:t>
      </w:r>
    </w:p>
    <w:p w14:paraId="4B52B3BC" w14:textId="77777777" w:rsidR="005D3CCB" w:rsidRDefault="00000000">
      <w:r>
        <w:t xml:space="preserve">What are the five other locations we know of?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51908B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C61E98" w14:textId="77777777" w:rsidR="005D3CCB" w:rsidRDefault="005D3CCB">
            <w:pPr>
              <w:widowControl w:val="0"/>
              <w:spacing w:before="0" w:after="0" w:line="240" w:lineRule="auto"/>
            </w:pPr>
          </w:p>
        </w:tc>
      </w:tr>
    </w:tbl>
    <w:p w14:paraId="313B14E1" w14:textId="77777777" w:rsidR="005D3CCB" w:rsidRDefault="00000000">
      <w:proofErr w:type="gramStart"/>
      <w:r>
        <w:t>Alright, so</w:t>
      </w:r>
      <w:proofErr w:type="gramEnd"/>
      <w:r>
        <w:t xml:space="preserve"> we have some distinct locations where people can go: Earth, Heaven, Hell (Hades, </w:t>
      </w:r>
      <w:proofErr w:type="spellStart"/>
      <w:r>
        <w:t>Sheol</w:t>
      </w:r>
      <w:proofErr w:type="spellEnd"/>
      <w:r>
        <w:t xml:space="preserve">, or Tartarus), New Heaven, New Earth, New Jerusalem, Outer Darkness, and </w:t>
      </w:r>
      <w:proofErr w:type="gramStart"/>
      <w:r>
        <w:t>the Lake</w:t>
      </w:r>
      <w:proofErr w:type="gramEnd"/>
      <w:r>
        <w:t xml:space="preserve"> of Fire. </w:t>
      </w:r>
    </w:p>
    <w:p w14:paraId="429CD487" w14:textId="77777777" w:rsidR="005D3CCB" w:rsidRDefault="00000000">
      <w:r>
        <w:t xml:space="preserve">Most standard teachings only have heaven and hell, just two places! </w:t>
      </w:r>
      <w:proofErr w:type="gramStart"/>
      <w:r>
        <w:t>So</w:t>
      </w:r>
      <w:proofErr w:type="gramEnd"/>
      <w:r>
        <w:t xml:space="preserve"> they tend to say that hell is “eternal damnation,” and lump Hades/</w:t>
      </w:r>
      <w:proofErr w:type="spellStart"/>
      <w:r>
        <w:t>Sheol</w:t>
      </w:r>
      <w:proofErr w:type="spellEnd"/>
      <w:r>
        <w:t xml:space="preserve">/Tartarus, Outer Darkness, and the Lake of Fire together and call it one thing. But we’re seeing it’s probably way more nuanced than that. </w:t>
      </w:r>
    </w:p>
    <w:p w14:paraId="15922240" w14:textId="77777777" w:rsidR="005D3CCB" w:rsidRDefault="00000000">
      <w:pPr>
        <w:pStyle w:val="Heading2"/>
      </w:pPr>
      <w:bookmarkStart w:id="8" w:name="_xzuqrxje9o7g" w:colFirst="0" w:colLast="0"/>
      <w:bookmarkEnd w:id="8"/>
      <w:r>
        <w:t>Read Revelation 20:14</w:t>
      </w:r>
    </w:p>
    <w:p w14:paraId="2238B79C" w14:textId="77777777" w:rsidR="005D3CCB" w:rsidRDefault="00000000">
      <w:proofErr w:type="gramStart"/>
      <w:r>
        <w:t>What  happens</w:t>
      </w:r>
      <w:proofErr w:type="gramEnd"/>
      <w:r>
        <w:t xml:space="preserve"> to Hades (Hell) in this verse? Knowing this, can we say that hell is “eternal damnation”? If you had to use a better word to describe what “hell” is, what would you use?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1C0171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E8A4A6" w14:textId="77777777" w:rsidR="005D3CCB" w:rsidRDefault="005D3CCB">
            <w:pPr>
              <w:widowControl w:val="0"/>
              <w:spacing w:before="0" w:after="0" w:line="240" w:lineRule="auto"/>
            </w:pPr>
          </w:p>
        </w:tc>
      </w:tr>
    </w:tbl>
    <w:p w14:paraId="7E66B667" w14:textId="77777777" w:rsidR="005D3CCB" w:rsidRDefault="00000000">
      <w:r>
        <w:t xml:space="preserve">Knowing the timeline, there are only two locations where souls can go right now after their body dies. Which two are they?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082153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708168" w14:textId="77777777" w:rsidR="005D3CCB" w:rsidRDefault="005D3CCB">
            <w:pPr>
              <w:widowControl w:val="0"/>
              <w:spacing w:before="0" w:after="0" w:line="240" w:lineRule="auto"/>
            </w:pPr>
          </w:p>
        </w:tc>
      </w:tr>
    </w:tbl>
    <w:p w14:paraId="018DB58A" w14:textId="77777777" w:rsidR="005D3CCB" w:rsidRDefault="00000000">
      <w:r>
        <w:t xml:space="preserve">Okay, we’ve established </w:t>
      </w:r>
      <w:proofErr w:type="gramStart"/>
      <w:r>
        <w:t>the locations</w:t>
      </w:r>
      <w:proofErr w:type="gramEnd"/>
      <w:r>
        <w:t xml:space="preserve"> where souls can exist. And we also established that currently, souls can only go to Hell (</w:t>
      </w:r>
      <w:proofErr w:type="spellStart"/>
      <w:r>
        <w:t>Sheol</w:t>
      </w:r>
      <w:proofErr w:type="spellEnd"/>
      <w:r>
        <w:t xml:space="preserve">/Hades) or Heaven after their body dies. But right </w:t>
      </w:r>
      <w:proofErr w:type="gramStart"/>
      <w:r>
        <w:t>now</w:t>
      </w:r>
      <w:proofErr w:type="gramEnd"/>
      <w:r>
        <w:t xml:space="preserve"> isn’t “</w:t>
      </w:r>
      <w:proofErr w:type="gramStart"/>
      <w:r>
        <w:t>eternity”...</w:t>
      </w:r>
      <w:proofErr w:type="gramEnd"/>
      <w:r>
        <w:t xml:space="preserve"> so we need to figure out what happens to who and when. </w:t>
      </w:r>
    </w:p>
    <w:p w14:paraId="347A26A8" w14:textId="77777777" w:rsidR="005D3CCB" w:rsidRDefault="00000000">
      <w:pPr>
        <w:pStyle w:val="Heading1"/>
      </w:pPr>
      <w:bookmarkStart w:id="9" w:name="_r27x0ss7hfbq" w:colFirst="0" w:colLast="0"/>
      <w:bookmarkEnd w:id="9"/>
      <w:r>
        <w:t>Before the Cross</w:t>
      </w:r>
    </w:p>
    <w:p w14:paraId="4D29C55C" w14:textId="77777777" w:rsidR="005D3CCB" w:rsidRDefault="00000000">
      <w:r>
        <w:t xml:space="preserve">Let’s explore what happened to people after the fall of Adam and before the crucifixion. </w:t>
      </w:r>
    </w:p>
    <w:p w14:paraId="568546F4" w14:textId="77777777" w:rsidR="005D3CCB" w:rsidRDefault="00000000">
      <w:pPr>
        <w:pStyle w:val="Heading2"/>
      </w:pPr>
      <w:bookmarkStart w:id="10" w:name="_u2tytckz5cla" w:colFirst="0" w:colLast="0"/>
      <w:bookmarkEnd w:id="10"/>
      <w:r>
        <w:lastRenderedPageBreak/>
        <w:t>Read Luke 16:19-31</w:t>
      </w:r>
    </w:p>
    <w:p w14:paraId="51FFEFC8" w14:textId="77777777" w:rsidR="005D3CCB" w:rsidRDefault="00000000">
      <w:r>
        <w:t xml:space="preserve">Both a beggar and a rich man died in this parable. Where did </w:t>
      </w:r>
      <w:proofErr w:type="gramStart"/>
      <w:r>
        <w:t>both of them</w:t>
      </w:r>
      <w:proofErr w:type="gramEnd"/>
      <w:r>
        <w:t xml:space="preserve"> go? Did they go to Heaven or did they go to Hell? How do you know?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7CD7F8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9EB022" w14:textId="77777777" w:rsidR="005D3CCB" w:rsidRDefault="005D3CCB">
            <w:pPr>
              <w:widowControl w:val="0"/>
              <w:spacing w:before="0" w:after="0" w:line="240" w:lineRule="auto"/>
            </w:pPr>
          </w:p>
        </w:tc>
      </w:tr>
    </w:tbl>
    <w:p w14:paraId="0462FD11" w14:textId="77777777" w:rsidR="005D3CCB" w:rsidRDefault="00000000">
      <w:r>
        <w:t xml:space="preserve">What separates the beggar and the rich man?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7D09DA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932BF2" w14:textId="77777777" w:rsidR="005D3CCB" w:rsidRDefault="005D3CCB">
            <w:pPr>
              <w:widowControl w:val="0"/>
              <w:spacing w:before="0" w:after="0" w:line="240" w:lineRule="auto"/>
            </w:pPr>
          </w:p>
        </w:tc>
      </w:tr>
    </w:tbl>
    <w:p w14:paraId="7E15F62E" w14:textId="77777777" w:rsidR="005D3CCB" w:rsidRDefault="00000000">
      <w:r>
        <w:t xml:space="preserve">Who is with the beggar?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25DB943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9247DC" w14:textId="77777777" w:rsidR="005D3CCB" w:rsidRDefault="005D3CCB">
            <w:pPr>
              <w:widowControl w:val="0"/>
              <w:spacing w:before="0" w:after="0" w:line="240" w:lineRule="auto"/>
            </w:pPr>
          </w:p>
        </w:tc>
      </w:tr>
    </w:tbl>
    <w:p w14:paraId="73D20541" w14:textId="77777777" w:rsidR="005D3CCB" w:rsidRDefault="00000000">
      <w:pPr>
        <w:pStyle w:val="Heading2"/>
      </w:pPr>
      <w:bookmarkStart w:id="11" w:name="_ovhpu2y7mk1r" w:colFirst="0" w:colLast="0"/>
      <w:bookmarkEnd w:id="11"/>
      <w:r>
        <w:t>Read Hebrews 11:8-19</w:t>
      </w:r>
    </w:p>
    <w:p w14:paraId="5B207171" w14:textId="77777777" w:rsidR="005D3CCB" w:rsidRDefault="00000000">
      <w:r>
        <w:t xml:space="preserve">Was Abraham a “good man” or a “bad man”? What does Hebrews say Abraham had?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32F4B6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ACEC5F" w14:textId="77777777" w:rsidR="005D3CCB" w:rsidRDefault="005D3CCB">
            <w:pPr>
              <w:widowControl w:val="0"/>
              <w:spacing w:before="0" w:after="0" w:line="240" w:lineRule="auto"/>
            </w:pPr>
          </w:p>
        </w:tc>
      </w:tr>
    </w:tbl>
    <w:p w14:paraId="7111E816" w14:textId="77777777" w:rsidR="005D3CCB" w:rsidRDefault="00000000">
      <w:r>
        <w:t xml:space="preserve">Why do you think Abraham was also in Hades if he was a man of faith? What does that tell us about every single person who lived during this </w:t>
      </w:r>
      <w:proofErr w:type="gramStart"/>
      <w:r>
        <w:t>time period</w:t>
      </w:r>
      <w:proofErr w:type="gramEnd"/>
      <w:r>
        <w:t xml:space="preserve">?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707A0C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0185E2" w14:textId="77777777" w:rsidR="005D3CCB" w:rsidRDefault="005D3CCB">
            <w:pPr>
              <w:widowControl w:val="0"/>
              <w:spacing w:before="0" w:after="0" w:line="240" w:lineRule="auto"/>
            </w:pPr>
          </w:p>
        </w:tc>
      </w:tr>
    </w:tbl>
    <w:p w14:paraId="153FD105" w14:textId="77777777" w:rsidR="005D3CCB" w:rsidRDefault="00000000">
      <w:r>
        <w:t xml:space="preserve">Think about our study on the resurrection. Is there a reason why people of faith could not go to heaven during this </w:t>
      </w:r>
      <w:proofErr w:type="gramStart"/>
      <w:r>
        <w:t>time period</w:t>
      </w:r>
      <w:proofErr w:type="gramEnd"/>
      <w:r>
        <w:t xml:space="preserve">?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288379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4259FF" w14:textId="77777777" w:rsidR="005D3CCB" w:rsidRDefault="005D3CCB">
            <w:pPr>
              <w:widowControl w:val="0"/>
              <w:spacing w:before="0" w:after="0" w:line="240" w:lineRule="auto"/>
            </w:pPr>
          </w:p>
        </w:tc>
      </w:tr>
    </w:tbl>
    <w:p w14:paraId="56E3C7F2" w14:textId="77777777" w:rsidR="005D3CCB" w:rsidRDefault="00000000">
      <w:r>
        <w:t xml:space="preserve">Let’s go back to the parable in Luke. There are two places on either side of this chasm. What are they called? Describe what they are like.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215C6D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7A6408" w14:textId="77777777" w:rsidR="005D3CCB" w:rsidRDefault="005D3CCB">
            <w:pPr>
              <w:widowControl w:val="0"/>
              <w:spacing w:before="0" w:after="0" w:line="240" w:lineRule="auto"/>
            </w:pPr>
          </w:p>
        </w:tc>
      </w:tr>
    </w:tbl>
    <w:p w14:paraId="71F23A5F" w14:textId="77777777" w:rsidR="005D3CCB" w:rsidRDefault="00000000">
      <w:r>
        <w:t xml:space="preserve">Is “hell” an all-encompassing place of fire and torture for everyone? Is it </w:t>
      </w:r>
      <w:proofErr w:type="gramStart"/>
      <w:r>
        <w:t>like</w:t>
      </w:r>
      <w:proofErr w:type="gramEnd"/>
      <w:r>
        <w:t xml:space="preserve"> the images you see in Hollywood depictions or teachings from church? Is it different from what you thought it was?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0CBAE5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B63277" w14:textId="77777777" w:rsidR="005D3CCB" w:rsidRDefault="005D3CCB">
            <w:pPr>
              <w:widowControl w:val="0"/>
              <w:spacing w:before="0" w:after="0" w:line="240" w:lineRule="auto"/>
            </w:pPr>
          </w:p>
        </w:tc>
      </w:tr>
    </w:tbl>
    <w:p w14:paraId="78F24497" w14:textId="77777777" w:rsidR="005D3CCB" w:rsidRDefault="00000000">
      <w:r>
        <w:t xml:space="preserve">Essentially, this is what Jesus is describing </w:t>
      </w:r>
      <w:proofErr w:type="spellStart"/>
      <w:r>
        <w:t>Sheol</w:t>
      </w:r>
      <w:proofErr w:type="spellEnd"/>
      <w:r>
        <w:t xml:space="preserve"> is like: </w:t>
      </w:r>
    </w:p>
    <w:p w14:paraId="013E5463" w14:textId="32022D47" w:rsidR="005D3CCB" w:rsidRDefault="00807E04">
      <w:pPr>
        <w:jc w:val="center"/>
      </w:pPr>
      <w:r w:rsidRPr="00807E04">
        <w:lastRenderedPageBreak/>
        <w:drawing>
          <wp:inline distT="0" distB="0" distL="0" distR="0" wp14:anchorId="188FBF8F" wp14:editId="5DB47E5B">
            <wp:extent cx="5430008" cy="2467319"/>
            <wp:effectExtent l="0" t="0" r="0" b="9525"/>
            <wp:docPr id="1206099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099676" name=""/>
                    <pic:cNvPicPr/>
                  </pic:nvPicPr>
                  <pic:blipFill>
                    <a:blip r:embed="rId5"/>
                    <a:stretch>
                      <a:fillRect/>
                    </a:stretch>
                  </pic:blipFill>
                  <pic:spPr>
                    <a:xfrm>
                      <a:off x="0" y="0"/>
                      <a:ext cx="5430008" cy="2467319"/>
                    </a:xfrm>
                    <a:prstGeom prst="rect">
                      <a:avLst/>
                    </a:prstGeom>
                  </pic:spPr>
                </pic:pic>
              </a:graphicData>
            </a:graphic>
          </wp:inline>
        </w:drawing>
      </w:r>
    </w:p>
    <w:p w14:paraId="4F38136F" w14:textId="77777777" w:rsidR="005D3CCB" w:rsidRDefault="00000000">
      <w:r>
        <w:t xml:space="preserve">Who went to Abraham’s Bosom? Who went to the place of torment?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1D13AA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4E6F61" w14:textId="77777777" w:rsidR="005D3CCB" w:rsidRDefault="005D3CCB">
            <w:pPr>
              <w:widowControl w:val="0"/>
              <w:spacing w:before="0" w:after="0" w:line="240" w:lineRule="auto"/>
            </w:pPr>
          </w:p>
        </w:tc>
      </w:tr>
    </w:tbl>
    <w:p w14:paraId="1679A33F" w14:textId="77777777" w:rsidR="005D3CCB" w:rsidRDefault="00000000">
      <w:r>
        <w:t xml:space="preserve">Can you think of any people before Christ’s time that went to heaven and not to </w:t>
      </w:r>
      <w:proofErr w:type="spellStart"/>
      <w:r>
        <w:t>Sheol</w:t>
      </w:r>
      <w:proofErr w:type="spellEnd"/>
      <w:r>
        <w:t xml:space="preserve">? What was different about them compared to the general population?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4A7E3A2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7855BE" w14:textId="77777777" w:rsidR="005D3CCB" w:rsidRDefault="005D3CCB">
            <w:pPr>
              <w:widowControl w:val="0"/>
              <w:spacing w:before="0" w:after="0" w:line="240" w:lineRule="auto"/>
            </w:pPr>
          </w:p>
        </w:tc>
      </w:tr>
    </w:tbl>
    <w:p w14:paraId="6789EC17" w14:textId="77777777" w:rsidR="005D3CCB" w:rsidRDefault="00000000">
      <w:proofErr w:type="gramStart"/>
      <w:r>
        <w:t>But generally speaking, everyone</w:t>
      </w:r>
      <w:proofErr w:type="gramEnd"/>
      <w:r>
        <w:t xml:space="preserve"> pretty much went to </w:t>
      </w:r>
      <w:proofErr w:type="spellStart"/>
      <w:r>
        <w:t>Sheol</w:t>
      </w:r>
      <w:proofErr w:type="spellEnd"/>
      <w:r>
        <w:t xml:space="preserve"> when they died? Do they stay there forever? Is that their eternal fate?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135A37F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332D36" w14:textId="77777777" w:rsidR="005D3CCB" w:rsidRDefault="005D3CCB">
            <w:pPr>
              <w:widowControl w:val="0"/>
              <w:spacing w:before="0" w:after="0" w:line="240" w:lineRule="auto"/>
            </w:pPr>
          </w:p>
        </w:tc>
      </w:tr>
    </w:tbl>
    <w:p w14:paraId="07213C1F" w14:textId="77777777" w:rsidR="005D3CCB" w:rsidRDefault="00000000">
      <w:pPr>
        <w:pStyle w:val="Heading1"/>
      </w:pPr>
      <w:bookmarkStart w:id="12" w:name="_kt69oiw4en7b" w:colFirst="0" w:colLast="0"/>
      <w:bookmarkEnd w:id="12"/>
      <w:r>
        <w:t>After the Cross</w:t>
      </w:r>
    </w:p>
    <w:p w14:paraId="210C38BF" w14:textId="77777777" w:rsidR="005D3CCB" w:rsidRDefault="00000000">
      <w:r>
        <w:t xml:space="preserve">Besides Enoch and Elijah (who were personally caught up to heaven by God, alive), everyone went to </w:t>
      </w:r>
      <w:proofErr w:type="spellStart"/>
      <w:r>
        <w:t>Sheol</w:t>
      </w:r>
      <w:proofErr w:type="spellEnd"/>
      <w:r>
        <w:t xml:space="preserve"> when they died. Even the men and women of faith, the good people, the righteous people… they all went to </w:t>
      </w:r>
      <w:proofErr w:type="spellStart"/>
      <w:r>
        <w:t>Sheol</w:t>
      </w:r>
      <w:proofErr w:type="spellEnd"/>
      <w:r>
        <w:t xml:space="preserve"> just like the evil people. But </w:t>
      </w:r>
      <w:proofErr w:type="spellStart"/>
      <w:r>
        <w:t>Sheol</w:t>
      </w:r>
      <w:proofErr w:type="spellEnd"/>
      <w:r>
        <w:t xml:space="preserve"> is separated into a good portion and a bad portion, so their experiences were different. </w:t>
      </w:r>
    </w:p>
    <w:p w14:paraId="6CE9B5CD" w14:textId="77777777" w:rsidR="005D3CCB" w:rsidRDefault="00000000">
      <w:r>
        <w:t xml:space="preserve">But what suddenly changed after Jesus sacrificed Himself for us? </w:t>
      </w:r>
    </w:p>
    <w:p w14:paraId="5CF05F13" w14:textId="77777777" w:rsidR="005D3CCB" w:rsidRDefault="00000000">
      <w:pPr>
        <w:pStyle w:val="Heading2"/>
      </w:pPr>
      <w:bookmarkStart w:id="13" w:name="_jq3q6bbqqlp5" w:colFirst="0" w:colLast="0"/>
      <w:bookmarkEnd w:id="13"/>
      <w:r>
        <w:t>Read Luke 23:40-43</w:t>
      </w:r>
    </w:p>
    <w:p w14:paraId="0C7C416F" w14:textId="77777777" w:rsidR="005D3CCB" w:rsidRDefault="00000000">
      <w:r>
        <w:t xml:space="preserve">What did Jesus tell the criminal next to Him on the cross?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58B28B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E6F786" w14:textId="77777777" w:rsidR="005D3CCB" w:rsidRDefault="005D3CCB">
            <w:pPr>
              <w:widowControl w:val="0"/>
              <w:spacing w:before="0" w:after="0" w:line="240" w:lineRule="auto"/>
            </w:pPr>
          </w:p>
        </w:tc>
      </w:tr>
    </w:tbl>
    <w:p w14:paraId="54B197F1" w14:textId="77777777" w:rsidR="005D3CCB" w:rsidRDefault="00000000">
      <w:r>
        <w:t xml:space="preserve">What was the “paradise” Jesus was speaking of? Why is this so significant compared to </w:t>
      </w:r>
      <w:proofErr w:type="gramStart"/>
      <w:r>
        <w:t>all of</w:t>
      </w:r>
      <w:proofErr w:type="gramEnd"/>
      <w:r>
        <w:t xml:space="preserve"> human history up until this point?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074603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1EDE61" w14:textId="77777777" w:rsidR="005D3CCB" w:rsidRDefault="005D3CCB">
            <w:pPr>
              <w:widowControl w:val="0"/>
              <w:spacing w:before="0" w:after="0" w:line="240" w:lineRule="auto"/>
            </w:pPr>
          </w:p>
        </w:tc>
      </w:tr>
    </w:tbl>
    <w:p w14:paraId="23F9BFE6" w14:textId="77777777" w:rsidR="005D3CCB" w:rsidRDefault="00000000">
      <w:pPr>
        <w:pStyle w:val="Heading2"/>
      </w:pPr>
      <w:bookmarkStart w:id="14" w:name="_b9z8nlt9zqq9" w:colFirst="0" w:colLast="0"/>
      <w:bookmarkEnd w:id="14"/>
      <w:r>
        <w:t>Read Ephesians 4:8-10, 1 Peter 3:18-20</w:t>
      </w:r>
    </w:p>
    <w:p w14:paraId="3F4397FF" w14:textId="77777777" w:rsidR="005D3CCB" w:rsidRDefault="00000000">
      <w:r>
        <w:t xml:space="preserve">Where did Jesus go as soon as He died? What did He do there?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4C47FC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2AE961" w14:textId="77777777" w:rsidR="005D3CCB" w:rsidRDefault="005D3CCB">
            <w:pPr>
              <w:widowControl w:val="0"/>
              <w:spacing w:before="0" w:after="0" w:line="240" w:lineRule="auto"/>
            </w:pPr>
          </w:p>
        </w:tc>
      </w:tr>
    </w:tbl>
    <w:p w14:paraId="00B2ECBA" w14:textId="77777777" w:rsidR="005D3CCB" w:rsidRDefault="00000000">
      <w:r>
        <w:t xml:space="preserve">Why did Jesus need to preach to dead people? What exactly was He preaching? What was His goal?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39C514F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305F4E" w14:textId="77777777" w:rsidR="005D3CCB" w:rsidRDefault="005D3CCB">
            <w:pPr>
              <w:widowControl w:val="0"/>
              <w:spacing w:before="0" w:after="0" w:line="240" w:lineRule="auto"/>
            </w:pPr>
          </w:p>
        </w:tc>
      </w:tr>
    </w:tbl>
    <w:p w14:paraId="58C2472F" w14:textId="77777777" w:rsidR="005D3CCB" w:rsidRDefault="00000000">
      <w:r>
        <w:t xml:space="preserve">Where did Jesus go after He finished ministering? Did He go alone?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7D0B57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31AECA" w14:textId="77777777" w:rsidR="005D3CCB" w:rsidRDefault="005D3CCB">
            <w:pPr>
              <w:widowControl w:val="0"/>
              <w:spacing w:before="0" w:after="0" w:line="240" w:lineRule="auto"/>
            </w:pPr>
          </w:p>
        </w:tc>
      </w:tr>
    </w:tbl>
    <w:p w14:paraId="372D393E" w14:textId="77777777" w:rsidR="005D3CCB" w:rsidRDefault="00000000">
      <w:pPr>
        <w:pStyle w:val="Heading2"/>
      </w:pPr>
      <w:bookmarkStart w:id="15" w:name="_gn0of6uaqgoj" w:colFirst="0" w:colLast="0"/>
      <w:bookmarkEnd w:id="15"/>
      <w:r>
        <w:t>Read Proverbs 3:9, Exodus 23:19, 1 Corinthians 15:20, Matthew 27:50-53</w:t>
      </w:r>
    </w:p>
    <w:p w14:paraId="5CF9C847" w14:textId="77777777" w:rsidR="005D3CCB" w:rsidRDefault="00000000">
      <w:r>
        <w:t xml:space="preserve">Think back to our Harvest Imagery study. This was a First Fruits feast. What did Jesus present to God as a first fruit? What, then, was the main harvest? And the gleanings?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122690D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8533F1" w14:textId="77777777" w:rsidR="005D3CCB" w:rsidRDefault="005D3CCB">
            <w:pPr>
              <w:widowControl w:val="0"/>
              <w:spacing w:before="0" w:after="0" w:line="240" w:lineRule="auto"/>
            </w:pPr>
          </w:p>
        </w:tc>
      </w:tr>
    </w:tbl>
    <w:p w14:paraId="6C8EB442" w14:textId="77777777" w:rsidR="005D3CCB" w:rsidRDefault="00000000">
      <w:r>
        <w:t xml:space="preserve">Was </w:t>
      </w:r>
      <w:proofErr w:type="spellStart"/>
      <w:r>
        <w:t>Sheol</w:t>
      </w:r>
      <w:proofErr w:type="spellEnd"/>
      <w:r>
        <w:t xml:space="preserve"> completely emptied that day? Or were there people left behind? If they were, why do you think they were? How does that apply to what we see today on earth?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39B34F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A63E5D" w14:textId="77777777" w:rsidR="005D3CCB" w:rsidRDefault="005D3CCB">
            <w:pPr>
              <w:widowControl w:val="0"/>
              <w:spacing w:before="0" w:after="0" w:line="240" w:lineRule="auto"/>
            </w:pPr>
          </w:p>
        </w:tc>
      </w:tr>
    </w:tbl>
    <w:p w14:paraId="2EF6FF51" w14:textId="77777777" w:rsidR="005D3CCB" w:rsidRDefault="00000000">
      <w:pPr>
        <w:pStyle w:val="Heading2"/>
      </w:pPr>
      <w:bookmarkStart w:id="16" w:name="_c03kpmipzjli" w:colFirst="0" w:colLast="0"/>
      <w:bookmarkEnd w:id="16"/>
      <w:r>
        <w:t>Read 2 Corinthians 5:6-8</w:t>
      </w:r>
    </w:p>
    <w:p w14:paraId="54AD89EF" w14:textId="77777777" w:rsidR="005D3CCB" w:rsidRDefault="00000000">
      <w:r>
        <w:t xml:space="preserve">Why did the criminal qualify going to heaven with Jesus that day? What did he have? What must a person have </w:t>
      </w:r>
      <w:proofErr w:type="gramStart"/>
      <w:r>
        <w:t>in order to</w:t>
      </w:r>
      <w:proofErr w:type="gramEnd"/>
      <w:r>
        <w:t xml:space="preserve"> go to heaven and not </w:t>
      </w:r>
      <w:proofErr w:type="spellStart"/>
      <w:r>
        <w:t>Sheol</w:t>
      </w:r>
      <w:proofErr w:type="spellEnd"/>
      <w:r>
        <w:t xml:space="preserve">?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0A3E52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9188EB" w14:textId="77777777" w:rsidR="005D3CCB" w:rsidRDefault="005D3CCB">
            <w:pPr>
              <w:widowControl w:val="0"/>
              <w:spacing w:before="0" w:after="0" w:line="240" w:lineRule="auto"/>
            </w:pPr>
          </w:p>
        </w:tc>
      </w:tr>
    </w:tbl>
    <w:p w14:paraId="13FD2082" w14:textId="77777777" w:rsidR="005D3CCB" w:rsidRDefault="00000000">
      <w:r>
        <w:lastRenderedPageBreak/>
        <w:t xml:space="preserve">Do people still go to </w:t>
      </w:r>
      <w:proofErr w:type="spellStart"/>
      <w:r>
        <w:t>Sheol</w:t>
      </w:r>
      <w:proofErr w:type="spellEnd"/>
      <w:r>
        <w:t xml:space="preserve"> today? Does everyone go to the place of torment or do people still go to Abraham’s Bosom?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2EF961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D4CE40" w14:textId="77777777" w:rsidR="005D3CCB" w:rsidRDefault="005D3CCB">
            <w:pPr>
              <w:widowControl w:val="0"/>
              <w:spacing w:before="0" w:after="0" w:line="240" w:lineRule="auto"/>
            </w:pPr>
          </w:p>
        </w:tc>
      </w:tr>
    </w:tbl>
    <w:p w14:paraId="302B40DC" w14:textId="77777777" w:rsidR="005D3CCB" w:rsidRDefault="00000000">
      <w:r>
        <w:t xml:space="preserve">If you had to categorize these two groups of people (those who go to Heaven vs those who go to </w:t>
      </w:r>
      <w:proofErr w:type="spellStart"/>
      <w:r>
        <w:t>Sheol</w:t>
      </w:r>
      <w:proofErr w:type="spellEnd"/>
      <w:r>
        <w:t xml:space="preserve">), what would you label them?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45F66F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6403E7" w14:textId="77777777" w:rsidR="005D3CCB" w:rsidRDefault="005D3CCB">
            <w:pPr>
              <w:widowControl w:val="0"/>
              <w:spacing w:before="0" w:after="0" w:line="240" w:lineRule="auto"/>
            </w:pPr>
          </w:p>
        </w:tc>
      </w:tr>
    </w:tbl>
    <w:p w14:paraId="1A1DF036" w14:textId="77777777" w:rsidR="005D3CCB" w:rsidRDefault="00000000">
      <w:r>
        <w:t xml:space="preserve">Summarize what has changed compared to before Christ. Where do souls go now when they die?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32D0A0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94F6E7" w14:textId="77777777" w:rsidR="005D3CCB" w:rsidRDefault="005D3CCB">
            <w:pPr>
              <w:widowControl w:val="0"/>
              <w:spacing w:before="0" w:after="0" w:line="240" w:lineRule="auto"/>
            </w:pPr>
          </w:p>
        </w:tc>
      </w:tr>
    </w:tbl>
    <w:p w14:paraId="08AF40D8" w14:textId="77777777" w:rsidR="005D3CCB" w:rsidRDefault="00000000">
      <w:pPr>
        <w:pStyle w:val="Heading1"/>
      </w:pPr>
      <w:bookmarkStart w:id="17" w:name="_oif3ktqnkkbg" w:colFirst="0" w:colLast="0"/>
      <w:bookmarkEnd w:id="17"/>
      <w:r>
        <w:t>During the Millennial Reign</w:t>
      </w:r>
    </w:p>
    <w:p w14:paraId="465757B7" w14:textId="77777777" w:rsidR="005D3CCB" w:rsidRDefault="00000000">
      <w:r>
        <w:t xml:space="preserve">All the way up until the Second Coming of Christ, people who die would either fall into the broad category of “believers” or “unbelievers”. Those who have faith in Jesus will be with Him in heaven, and those who don’t believe in Jesus will wait for judgment in </w:t>
      </w:r>
      <w:proofErr w:type="spellStart"/>
      <w:r>
        <w:t>Sheol</w:t>
      </w:r>
      <w:proofErr w:type="spellEnd"/>
      <w:r>
        <w:t xml:space="preserve">. But what about the Millennial Reign? Do things shift for those who die during this period? </w:t>
      </w:r>
    </w:p>
    <w:p w14:paraId="1FCCD8A1" w14:textId="77777777" w:rsidR="005D3CCB" w:rsidRDefault="00000000">
      <w:pPr>
        <w:pStyle w:val="Heading2"/>
      </w:pPr>
      <w:bookmarkStart w:id="18" w:name="_uxmnzy1itkk7" w:colFirst="0" w:colLast="0"/>
      <w:bookmarkEnd w:id="18"/>
      <w:r>
        <w:t>Read Hebrews 11:1, John 20:29</w:t>
      </w:r>
    </w:p>
    <w:p w14:paraId="109F6777" w14:textId="77777777" w:rsidR="005D3CCB" w:rsidRDefault="00000000">
      <w:r>
        <w:t xml:space="preserve">What is the biblical definition of “faith”?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15375A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5104F0" w14:textId="77777777" w:rsidR="005D3CCB" w:rsidRDefault="005D3CCB">
            <w:pPr>
              <w:widowControl w:val="0"/>
              <w:spacing w:before="0" w:after="0" w:line="240" w:lineRule="auto"/>
            </w:pPr>
          </w:p>
        </w:tc>
      </w:tr>
    </w:tbl>
    <w:p w14:paraId="079EA9D8" w14:textId="77777777" w:rsidR="005D3CCB" w:rsidRDefault="00000000">
      <w:r>
        <w:t xml:space="preserve">Is faith necessary for your soul to go to heaven after you die?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601A97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E674C5" w14:textId="77777777" w:rsidR="005D3CCB" w:rsidRDefault="005D3CCB">
            <w:pPr>
              <w:widowControl w:val="0"/>
              <w:spacing w:before="0" w:after="0" w:line="240" w:lineRule="auto"/>
            </w:pPr>
          </w:p>
        </w:tc>
      </w:tr>
    </w:tbl>
    <w:p w14:paraId="772C9C20" w14:textId="77777777" w:rsidR="005D3CCB" w:rsidRDefault="00000000">
      <w:r>
        <w:t xml:space="preserve">Do people during the Millennial Reign have “faith” in Jesus? Why or why not?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77A4CC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6E6852" w14:textId="77777777" w:rsidR="005D3CCB" w:rsidRDefault="005D3CCB">
            <w:pPr>
              <w:widowControl w:val="0"/>
              <w:spacing w:before="0" w:after="0" w:line="240" w:lineRule="auto"/>
            </w:pPr>
          </w:p>
        </w:tc>
      </w:tr>
    </w:tbl>
    <w:p w14:paraId="084486F7" w14:textId="77777777" w:rsidR="005D3CCB" w:rsidRDefault="00000000">
      <w:pPr>
        <w:pStyle w:val="Heading2"/>
      </w:pPr>
      <w:bookmarkStart w:id="19" w:name="_z4gxkk7nq4gi" w:colFirst="0" w:colLast="0"/>
      <w:bookmarkEnd w:id="19"/>
      <w:r>
        <w:t>Read Revelation 20:4-5, 11-12</w:t>
      </w:r>
    </w:p>
    <w:p w14:paraId="47FA58EB" w14:textId="77777777" w:rsidR="005D3CCB" w:rsidRDefault="00000000">
      <w:r>
        <w:t>What happened to all the people who had “faith” at this point? Are they dead or alive?</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1C954E6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320922" w14:textId="77777777" w:rsidR="005D3CCB" w:rsidRDefault="005D3CCB">
            <w:pPr>
              <w:widowControl w:val="0"/>
              <w:spacing w:before="0" w:after="0" w:line="240" w:lineRule="auto"/>
            </w:pPr>
          </w:p>
        </w:tc>
      </w:tr>
    </w:tbl>
    <w:p w14:paraId="26EE3C62" w14:textId="77777777" w:rsidR="005D3CCB" w:rsidRDefault="00000000">
      <w:r>
        <w:lastRenderedPageBreak/>
        <w:t xml:space="preserve">What about all the people who don’t have faith? Have they all been resurrected as well? Where are they if they are dead?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4001B6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8F4974" w14:textId="77777777" w:rsidR="005D3CCB" w:rsidRDefault="005D3CCB">
            <w:pPr>
              <w:widowControl w:val="0"/>
              <w:spacing w:before="0" w:after="0" w:line="240" w:lineRule="auto"/>
            </w:pPr>
          </w:p>
        </w:tc>
      </w:tr>
    </w:tbl>
    <w:p w14:paraId="1CBFE118" w14:textId="77777777" w:rsidR="005D3CCB" w:rsidRDefault="00000000">
      <w:r>
        <w:t xml:space="preserve">When someone dies during the Millennial Reign, are they categorized as “the rest of the dead”? Where are the “rest of the dead” waiting?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76D2EB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2B0E5E" w14:textId="77777777" w:rsidR="005D3CCB" w:rsidRDefault="005D3CCB">
            <w:pPr>
              <w:widowControl w:val="0"/>
              <w:spacing w:before="0" w:after="0" w:line="240" w:lineRule="auto"/>
            </w:pPr>
          </w:p>
        </w:tc>
      </w:tr>
    </w:tbl>
    <w:p w14:paraId="14B13997" w14:textId="77777777" w:rsidR="005D3CCB" w:rsidRDefault="00000000">
      <w:r>
        <w:t xml:space="preserve">During the Millennial Reign, first-born Christians will be ruling and reigning with Christ on earth. Their faith was rewarded with this honor. However, faith is defined as believing without seeing. And since the entire world will see Jesus as He rules and reigns, they don’t have faith; they have reverence and obedience. Therefore, they don’t qualify to go to heaven when they die. But the good people will still go to Abraham’s </w:t>
      </w:r>
      <w:proofErr w:type="gramStart"/>
      <w:r>
        <w:t>Bosom</w:t>
      </w:r>
      <w:proofErr w:type="gramEnd"/>
      <w:r>
        <w:t xml:space="preserve"> and the bad people will still go to the place of Torment. </w:t>
      </w:r>
    </w:p>
    <w:p w14:paraId="6DFB17B7" w14:textId="77777777" w:rsidR="005D3CCB" w:rsidRDefault="00000000">
      <w:r>
        <w:t xml:space="preserve">I want to pause for a moment and identify another people group that are different from “believers” and “unbelievers”. </w:t>
      </w:r>
    </w:p>
    <w:p w14:paraId="54C9BAB8" w14:textId="77777777" w:rsidR="005D3CCB" w:rsidRDefault="00000000">
      <w:pPr>
        <w:pStyle w:val="Heading2"/>
      </w:pPr>
      <w:bookmarkStart w:id="20" w:name="_t2h5tgadabe8" w:colFirst="0" w:colLast="0"/>
      <w:bookmarkEnd w:id="20"/>
      <w:r>
        <w:t>Read 1 Corinthians 10:32</w:t>
      </w:r>
    </w:p>
    <w:p w14:paraId="5A0D0CC5" w14:textId="77777777" w:rsidR="005D3CCB" w:rsidRDefault="00000000">
      <w:r>
        <w:t xml:space="preserve">What are the three people groups listed in this verse?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0D567A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AFB8EF" w14:textId="77777777" w:rsidR="005D3CCB" w:rsidRDefault="005D3CCB">
            <w:pPr>
              <w:widowControl w:val="0"/>
              <w:spacing w:before="0" w:after="0" w:line="240" w:lineRule="auto"/>
            </w:pPr>
          </w:p>
        </w:tc>
      </w:tr>
    </w:tbl>
    <w:p w14:paraId="49AED323" w14:textId="77777777" w:rsidR="005D3CCB" w:rsidRDefault="00000000">
      <w:r>
        <w:t>Do the Jews have a different fate than “unbelievers”?</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7B7763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E6CDF0" w14:textId="77777777" w:rsidR="005D3CCB" w:rsidRDefault="005D3CCB">
            <w:pPr>
              <w:widowControl w:val="0"/>
              <w:spacing w:before="0" w:after="0" w:line="240" w:lineRule="auto"/>
            </w:pPr>
          </w:p>
        </w:tc>
      </w:tr>
    </w:tbl>
    <w:p w14:paraId="2E2E3460" w14:textId="77777777" w:rsidR="005D3CCB" w:rsidRDefault="00000000">
      <w:pPr>
        <w:pStyle w:val="Heading2"/>
      </w:pPr>
      <w:bookmarkStart w:id="21" w:name="_qn6xqdaaw02t" w:colFirst="0" w:colLast="0"/>
      <w:bookmarkEnd w:id="21"/>
      <w:r>
        <w:t>Read Exodus 19:4-6, Ezekiel 43:1-12, Ezekiel 44:6-31</w:t>
      </w:r>
    </w:p>
    <w:p w14:paraId="3D9C1061" w14:textId="77777777" w:rsidR="005D3CCB" w:rsidRDefault="00000000">
      <w:r>
        <w:t xml:space="preserve">What promise was given to Israel?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0D242B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2D3A59" w14:textId="77777777" w:rsidR="005D3CCB" w:rsidRDefault="005D3CCB">
            <w:pPr>
              <w:widowControl w:val="0"/>
              <w:spacing w:before="0" w:after="0" w:line="240" w:lineRule="auto"/>
            </w:pPr>
          </w:p>
        </w:tc>
      </w:tr>
    </w:tbl>
    <w:p w14:paraId="3FA18AF9" w14:textId="77777777" w:rsidR="005D3CCB" w:rsidRDefault="00000000">
      <w:r>
        <w:t xml:space="preserve">What will their role be during the Millennial Reign?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1B39A8D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5D3EA9" w14:textId="77777777" w:rsidR="005D3CCB" w:rsidRDefault="005D3CCB">
            <w:pPr>
              <w:widowControl w:val="0"/>
              <w:spacing w:before="0" w:after="0" w:line="240" w:lineRule="auto"/>
            </w:pPr>
          </w:p>
        </w:tc>
      </w:tr>
    </w:tbl>
    <w:p w14:paraId="0E0E4873" w14:textId="77777777" w:rsidR="005D3CCB" w:rsidRDefault="00000000">
      <w:r>
        <w:t xml:space="preserve">Will they get special privileges when they die?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32590F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FE142E" w14:textId="77777777" w:rsidR="005D3CCB" w:rsidRDefault="005D3CCB">
            <w:pPr>
              <w:widowControl w:val="0"/>
              <w:spacing w:before="0" w:after="0" w:line="240" w:lineRule="auto"/>
            </w:pPr>
          </w:p>
        </w:tc>
      </w:tr>
    </w:tbl>
    <w:p w14:paraId="1DB7D665" w14:textId="77777777" w:rsidR="005D3CCB" w:rsidRDefault="00000000">
      <w:r>
        <w:lastRenderedPageBreak/>
        <w:t xml:space="preserve">So </w:t>
      </w:r>
      <w:proofErr w:type="gramStart"/>
      <w:r>
        <w:t>far</w:t>
      </w:r>
      <w:proofErr w:type="gramEnd"/>
      <w:r>
        <w:t xml:space="preserve"> we have three main categories of people: believers, unbelievers, and then Israel. Believers during this </w:t>
      </w:r>
      <w:proofErr w:type="gramStart"/>
      <w:r>
        <w:t>time period</w:t>
      </w:r>
      <w:proofErr w:type="gramEnd"/>
      <w:r>
        <w:t xml:space="preserve"> will no longer be dead; they have all been resurrected. And some are kings and priests, and others are just priests to God in heaven. Then we have Israel who is acting as a nation of priests to Christ on earth. Then we have everyone else. When any person dies during this period, they will go to </w:t>
      </w:r>
      <w:proofErr w:type="spellStart"/>
      <w:r>
        <w:t>Sheol</w:t>
      </w:r>
      <w:proofErr w:type="spellEnd"/>
      <w:r>
        <w:t xml:space="preserve"> and wait for the second resurrection for their judgment. </w:t>
      </w:r>
    </w:p>
    <w:p w14:paraId="30A89F8F" w14:textId="77777777" w:rsidR="005D3CCB" w:rsidRDefault="00000000">
      <w:pPr>
        <w:pStyle w:val="Heading1"/>
      </w:pPr>
      <w:bookmarkStart w:id="22" w:name="_p89dcpwelxp4" w:colFirst="0" w:colLast="0"/>
      <w:bookmarkEnd w:id="22"/>
      <w:r>
        <w:t>Eternity</w:t>
      </w:r>
    </w:p>
    <w:p w14:paraId="4FFDF3A2" w14:textId="77777777" w:rsidR="005D3CCB" w:rsidRDefault="00000000">
      <w:r>
        <w:t xml:space="preserve">Now we’re at the </w:t>
      </w:r>
      <w:proofErr w:type="gramStart"/>
      <w:r>
        <w:t>finale</w:t>
      </w:r>
      <w:proofErr w:type="gramEnd"/>
      <w:r>
        <w:t xml:space="preserve">. At this point, Christ’s millennial reign has concluded. Satan and all the bad guys have been thrown into the Lake of Fire. Heaven and Earth have been burned up… and now’s where God will decide where individuals will go for all eternity. Here are the locations we are dealing with in this </w:t>
      </w:r>
      <w:proofErr w:type="gramStart"/>
      <w:r>
        <w:t>time period</w:t>
      </w:r>
      <w:proofErr w:type="gramEnd"/>
      <w:r>
        <w:t xml:space="preserve">: </w:t>
      </w:r>
    </w:p>
    <w:p w14:paraId="5C788104" w14:textId="77777777" w:rsidR="005D3CCB" w:rsidRDefault="00000000">
      <w:pPr>
        <w:numPr>
          <w:ilvl w:val="0"/>
          <w:numId w:val="1"/>
        </w:numPr>
        <w:spacing w:after="0"/>
      </w:pPr>
      <w:r>
        <w:t>The New Heaven</w:t>
      </w:r>
    </w:p>
    <w:p w14:paraId="15FA5743" w14:textId="77777777" w:rsidR="005D3CCB" w:rsidRDefault="00000000">
      <w:pPr>
        <w:numPr>
          <w:ilvl w:val="0"/>
          <w:numId w:val="1"/>
        </w:numPr>
        <w:spacing w:before="0" w:after="0"/>
      </w:pPr>
      <w:r>
        <w:t>The New Earth</w:t>
      </w:r>
    </w:p>
    <w:p w14:paraId="3FF272E4" w14:textId="77777777" w:rsidR="005D3CCB" w:rsidRDefault="00000000">
      <w:pPr>
        <w:numPr>
          <w:ilvl w:val="0"/>
          <w:numId w:val="1"/>
        </w:numPr>
        <w:spacing w:before="0" w:after="0"/>
      </w:pPr>
      <w:proofErr w:type="gramStart"/>
      <w:r>
        <w:t>The New</w:t>
      </w:r>
      <w:proofErr w:type="gramEnd"/>
      <w:r>
        <w:t xml:space="preserve"> Jerusalem</w:t>
      </w:r>
    </w:p>
    <w:p w14:paraId="532E6E97" w14:textId="77777777" w:rsidR="005D3CCB" w:rsidRDefault="00000000">
      <w:pPr>
        <w:numPr>
          <w:ilvl w:val="0"/>
          <w:numId w:val="1"/>
        </w:numPr>
        <w:spacing w:before="0" w:after="0"/>
      </w:pPr>
      <w:r>
        <w:t>Outside the City</w:t>
      </w:r>
    </w:p>
    <w:p w14:paraId="375587EC" w14:textId="77777777" w:rsidR="005D3CCB" w:rsidRDefault="00000000">
      <w:pPr>
        <w:numPr>
          <w:ilvl w:val="0"/>
          <w:numId w:val="1"/>
        </w:numPr>
        <w:spacing w:before="0" w:after="0"/>
      </w:pPr>
      <w:proofErr w:type="gramStart"/>
      <w:r>
        <w:t>The Lake</w:t>
      </w:r>
      <w:proofErr w:type="gramEnd"/>
      <w:r>
        <w:t xml:space="preserve"> of Fire</w:t>
      </w:r>
    </w:p>
    <w:p w14:paraId="674C463E" w14:textId="77777777" w:rsidR="005D3CCB" w:rsidRDefault="00000000">
      <w:pPr>
        <w:numPr>
          <w:ilvl w:val="0"/>
          <w:numId w:val="1"/>
        </w:numPr>
        <w:spacing w:before="0"/>
      </w:pPr>
      <w:r>
        <w:t>The Throne of God</w:t>
      </w:r>
    </w:p>
    <w:p w14:paraId="742FACBC" w14:textId="77777777" w:rsidR="005D3CCB" w:rsidRDefault="00000000">
      <w:pPr>
        <w:pStyle w:val="Heading2"/>
      </w:pPr>
      <w:bookmarkStart w:id="23" w:name="_wqq2xw3fixxt" w:colFirst="0" w:colLast="0"/>
      <w:bookmarkEnd w:id="23"/>
      <w:r>
        <w:t>Read Revelation 20:11-15, Revelation 21:8</w:t>
      </w:r>
    </w:p>
    <w:p w14:paraId="64029DEF" w14:textId="77777777" w:rsidR="005D3CCB" w:rsidRDefault="00000000">
      <w:r>
        <w:t xml:space="preserve">What happens to </w:t>
      </w:r>
      <w:proofErr w:type="spellStart"/>
      <w:r>
        <w:t>Sheol</w:t>
      </w:r>
      <w:proofErr w:type="spellEnd"/>
      <w:r>
        <w:t xml:space="preserve">?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4D0EC6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71BA8E" w14:textId="77777777" w:rsidR="005D3CCB" w:rsidRDefault="005D3CCB">
            <w:pPr>
              <w:widowControl w:val="0"/>
              <w:spacing w:before="0" w:after="0" w:line="240" w:lineRule="auto"/>
            </w:pPr>
          </w:p>
        </w:tc>
      </w:tr>
    </w:tbl>
    <w:p w14:paraId="4AE32D4B" w14:textId="77777777" w:rsidR="005D3CCB" w:rsidRDefault="00000000">
      <w:r>
        <w:t xml:space="preserve">What happens to the people in </w:t>
      </w:r>
      <w:proofErr w:type="spellStart"/>
      <w:r>
        <w:t>Sheol</w:t>
      </w:r>
      <w:proofErr w:type="spellEnd"/>
      <w:r>
        <w:t xml:space="preserve">?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1B7EC8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4D6094" w14:textId="77777777" w:rsidR="005D3CCB" w:rsidRDefault="005D3CCB">
            <w:pPr>
              <w:widowControl w:val="0"/>
              <w:spacing w:before="0" w:after="0" w:line="240" w:lineRule="auto"/>
            </w:pPr>
          </w:p>
        </w:tc>
      </w:tr>
    </w:tbl>
    <w:p w14:paraId="69DC2CC7" w14:textId="77777777" w:rsidR="005D3CCB" w:rsidRDefault="00000000">
      <w:r>
        <w:t xml:space="preserve">During the Great White Throne Judgment, the dead in </w:t>
      </w:r>
      <w:proofErr w:type="spellStart"/>
      <w:r>
        <w:t>Sheol</w:t>
      </w:r>
      <w:proofErr w:type="spellEnd"/>
      <w:r>
        <w:t xml:space="preserve"> are judged according to their deeds, as recorded in the books. What happens to them if their name is not written in the Book of Life? Where do they go if it is written in the Book of Life?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515785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AEC20F" w14:textId="77777777" w:rsidR="005D3CCB" w:rsidRDefault="005D3CCB">
            <w:pPr>
              <w:widowControl w:val="0"/>
              <w:spacing w:before="0" w:after="0" w:line="240" w:lineRule="auto"/>
            </w:pPr>
          </w:p>
        </w:tc>
      </w:tr>
    </w:tbl>
    <w:p w14:paraId="25A0C7BE" w14:textId="77777777" w:rsidR="005D3CCB" w:rsidRDefault="00000000">
      <w:r>
        <w:t xml:space="preserve">What type of person do you think someone has to be </w:t>
      </w:r>
      <w:proofErr w:type="gramStart"/>
      <w:r>
        <w:t>in order to</w:t>
      </w:r>
      <w:proofErr w:type="gramEnd"/>
      <w:r>
        <w:t xml:space="preserve"> be sent to </w:t>
      </w:r>
      <w:proofErr w:type="gramStart"/>
      <w:r>
        <w:t>the Lake of</w:t>
      </w:r>
      <w:proofErr w:type="gramEnd"/>
      <w:r>
        <w:t xml:space="preserve"> Fire?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4D3456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1B7A6C" w14:textId="77777777" w:rsidR="005D3CCB" w:rsidRDefault="005D3CCB">
            <w:pPr>
              <w:widowControl w:val="0"/>
              <w:spacing w:before="0" w:after="0" w:line="240" w:lineRule="auto"/>
            </w:pPr>
          </w:p>
        </w:tc>
      </w:tr>
    </w:tbl>
    <w:p w14:paraId="6BD9021B" w14:textId="77777777" w:rsidR="005D3CCB" w:rsidRDefault="00000000">
      <w:proofErr w:type="gramStart"/>
      <w:r>
        <w:lastRenderedPageBreak/>
        <w:t>So</w:t>
      </w:r>
      <w:proofErr w:type="gramEnd"/>
      <w:r>
        <w:t xml:space="preserve"> people who did not believe in Christ are judged at the Great White Throne judgment, and they are either sent to live on the New Earth or the Lake of Fire. What about Christians? Where do you think they </w:t>
      </w:r>
      <w:proofErr w:type="gramStart"/>
      <w:r>
        <w:t>go</w:t>
      </w:r>
      <w:proofErr w:type="gramEnd"/>
      <w:r>
        <w:t xml:space="preserve">?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5A562D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32C901" w14:textId="77777777" w:rsidR="005D3CCB" w:rsidRDefault="005D3CCB">
            <w:pPr>
              <w:widowControl w:val="0"/>
              <w:spacing w:before="0" w:after="0" w:line="240" w:lineRule="auto"/>
            </w:pPr>
          </w:p>
        </w:tc>
      </w:tr>
    </w:tbl>
    <w:p w14:paraId="3722A7CD" w14:textId="77777777" w:rsidR="005D3CCB" w:rsidRDefault="00000000">
      <w:pPr>
        <w:pStyle w:val="Heading2"/>
      </w:pPr>
      <w:bookmarkStart w:id="24" w:name="_cdh0o7c5csa7" w:colFirst="0" w:colLast="0"/>
      <w:bookmarkEnd w:id="24"/>
      <w:r>
        <w:t>Read Matthew 25:14-29, 1 Timothy 4:1-2</w:t>
      </w:r>
    </w:p>
    <w:p w14:paraId="478C4388" w14:textId="77777777" w:rsidR="005D3CCB" w:rsidRDefault="00000000">
      <w:r>
        <w:t xml:space="preserve">In the parable of the talents, there are two types of servants (Christians) that Jesus is describing. Categorize the two and describe their differences.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1BB915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078CFF" w14:textId="77777777" w:rsidR="005D3CCB" w:rsidRDefault="005D3CCB">
            <w:pPr>
              <w:widowControl w:val="0"/>
              <w:spacing w:before="0" w:after="0" w:line="240" w:lineRule="auto"/>
            </w:pPr>
          </w:p>
        </w:tc>
      </w:tr>
    </w:tbl>
    <w:p w14:paraId="267EEEFE" w14:textId="77777777" w:rsidR="005D3CCB" w:rsidRDefault="00000000">
      <w:r>
        <w:t xml:space="preserve">In 1 Timothy, there’s another type of believer. How is this one different from the other two?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0CBF29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A360A2" w14:textId="77777777" w:rsidR="005D3CCB" w:rsidRDefault="005D3CCB">
            <w:pPr>
              <w:widowControl w:val="0"/>
              <w:spacing w:before="0" w:after="0" w:line="240" w:lineRule="auto"/>
            </w:pPr>
          </w:p>
        </w:tc>
      </w:tr>
    </w:tbl>
    <w:p w14:paraId="1CA051F5" w14:textId="77777777" w:rsidR="005D3CCB" w:rsidRDefault="00000000">
      <w:r>
        <w:t xml:space="preserve">Are all these Christians still “saved”? Will any of them be going into </w:t>
      </w:r>
      <w:proofErr w:type="gramStart"/>
      <w:r>
        <w:t>the Lake of</w:t>
      </w:r>
      <w:proofErr w:type="gramEnd"/>
      <w:r>
        <w:t xml:space="preserve"> Fire?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162DBE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74D575" w14:textId="77777777" w:rsidR="005D3CCB" w:rsidRDefault="005D3CCB">
            <w:pPr>
              <w:widowControl w:val="0"/>
              <w:spacing w:before="0" w:after="0" w:line="240" w:lineRule="auto"/>
            </w:pPr>
          </w:p>
        </w:tc>
      </w:tr>
    </w:tbl>
    <w:p w14:paraId="73FF6066" w14:textId="77777777" w:rsidR="005D3CCB" w:rsidRDefault="00000000">
      <w:r>
        <w:t xml:space="preserve">Will all three types of Christians have the same experience in eternity?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615400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221388" w14:textId="77777777" w:rsidR="005D3CCB" w:rsidRDefault="005D3CCB">
            <w:pPr>
              <w:widowControl w:val="0"/>
              <w:spacing w:before="0" w:after="0" w:line="240" w:lineRule="auto"/>
            </w:pPr>
          </w:p>
        </w:tc>
      </w:tr>
    </w:tbl>
    <w:p w14:paraId="6E999745" w14:textId="77777777" w:rsidR="005D3CCB" w:rsidRDefault="00000000">
      <w:proofErr w:type="gramStart"/>
      <w:r>
        <w:t>Generally speaking, the</w:t>
      </w:r>
      <w:proofErr w:type="gramEnd"/>
      <w:r>
        <w:t xml:space="preserve"> bible mentions three subgroups of Christians, and each group gets rewarded justly for how they live their lives on earth: </w:t>
      </w:r>
    </w:p>
    <w:p w14:paraId="154D28FB" w14:textId="77777777" w:rsidR="005D3CCB" w:rsidRDefault="00000000">
      <w:pPr>
        <w:numPr>
          <w:ilvl w:val="0"/>
          <w:numId w:val="3"/>
        </w:numPr>
        <w:spacing w:after="0"/>
      </w:pPr>
      <w:r>
        <w:rPr>
          <w:b/>
          <w:bCs/>
        </w:rPr>
        <w:t>Faithful Believers</w:t>
      </w:r>
      <w:r>
        <w:t xml:space="preserve">: These are individuals who persevere in loyalty to Christ, bear fruit, and endure faithfully. </w:t>
      </w:r>
    </w:p>
    <w:p w14:paraId="4C29E2D9" w14:textId="77777777" w:rsidR="005D3CCB" w:rsidRDefault="00000000">
      <w:pPr>
        <w:numPr>
          <w:ilvl w:val="0"/>
          <w:numId w:val="3"/>
        </w:numPr>
        <w:spacing w:before="0" w:after="0"/>
      </w:pPr>
      <w:r>
        <w:rPr>
          <w:b/>
          <w:bCs/>
        </w:rPr>
        <w:t>Unfaithful Believers</w:t>
      </w:r>
      <w:r>
        <w:t xml:space="preserve">: These are individuals who live compromised lives, divided between the world and God’s kingdom. </w:t>
      </w:r>
    </w:p>
    <w:p w14:paraId="7DF08B79" w14:textId="77777777" w:rsidR="005D3CCB" w:rsidRDefault="00000000">
      <w:pPr>
        <w:numPr>
          <w:ilvl w:val="0"/>
          <w:numId w:val="3"/>
        </w:numPr>
        <w:spacing w:before="0"/>
      </w:pPr>
      <w:r>
        <w:rPr>
          <w:b/>
          <w:bCs/>
        </w:rPr>
        <w:t>Apostate Believers</w:t>
      </w:r>
      <w:r>
        <w:t xml:space="preserve">: These are individuals who are saved, but they have abandoned their faith and turned away from Christ, willfully pursue sin, and encourage others to do the same. </w:t>
      </w:r>
    </w:p>
    <w:p w14:paraId="1023AFB3" w14:textId="77777777" w:rsidR="005D3CCB" w:rsidRDefault="00000000">
      <w:r>
        <w:t xml:space="preserve">Do you think it would be fair if all three groups got the same reward for all eternity?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6BBF79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181A8D" w14:textId="77777777" w:rsidR="005D3CCB" w:rsidRDefault="005D3CCB">
            <w:pPr>
              <w:widowControl w:val="0"/>
              <w:spacing w:before="0" w:after="0" w:line="240" w:lineRule="auto"/>
            </w:pPr>
          </w:p>
        </w:tc>
      </w:tr>
    </w:tbl>
    <w:p w14:paraId="2BAD9AA1" w14:textId="77777777" w:rsidR="005D3CCB" w:rsidRDefault="00000000">
      <w:r>
        <w:t xml:space="preserve">Think about the Letters to the Seven Churches and pick a couple to put into each of these categories. What are some of the promises or warnings they got based on their actions?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4FB2AF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11E609" w14:textId="77777777" w:rsidR="005D3CCB" w:rsidRDefault="005D3CCB">
            <w:pPr>
              <w:widowControl w:val="0"/>
              <w:spacing w:before="0" w:after="0" w:line="240" w:lineRule="auto"/>
            </w:pPr>
          </w:p>
        </w:tc>
      </w:tr>
    </w:tbl>
    <w:p w14:paraId="14F26004" w14:textId="77777777" w:rsidR="005D3CCB" w:rsidRDefault="00000000">
      <w:pPr>
        <w:pStyle w:val="Heading2"/>
      </w:pPr>
      <w:bookmarkStart w:id="25" w:name="_vspaa5ty6kxf" w:colFirst="0" w:colLast="0"/>
      <w:bookmarkEnd w:id="25"/>
      <w:r>
        <w:t>Read Matthew 8:11-12, Matthew 22:13, Matthew 25:30, 2 Peter 2:17, Jude 13, Luke 13:28, Revelation 22:114-15</w:t>
      </w:r>
    </w:p>
    <w:p w14:paraId="315A2836" w14:textId="77777777" w:rsidR="005D3CCB" w:rsidRDefault="00000000">
      <w:r>
        <w:t xml:space="preserve">Where does Jesus say that “worthless servants” go?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310B7A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C56047" w14:textId="77777777" w:rsidR="005D3CCB" w:rsidRDefault="005D3CCB">
            <w:pPr>
              <w:widowControl w:val="0"/>
              <w:spacing w:before="0" w:after="0" w:line="240" w:lineRule="auto"/>
            </w:pPr>
          </w:p>
        </w:tc>
      </w:tr>
    </w:tbl>
    <w:p w14:paraId="206C4FA0" w14:textId="77777777" w:rsidR="005D3CCB" w:rsidRDefault="00000000">
      <w:pPr>
        <w:pStyle w:val="Heading2"/>
      </w:pPr>
      <w:bookmarkStart w:id="26" w:name="_rycn88rdc62d" w:colFirst="0" w:colLast="0"/>
      <w:bookmarkEnd w:id="26"/>
      <w:r>
        <w:t>Read Revelation 21:1-2</w:t>
      </w:r>
    </w:p>
    <w:p w14:paraId="76377E7F" w14:textId="77777777" w:rsidR="005D3CCB" w:rsidRDefault="00000000">
      <w:r>
        <w:t xml:space="preserve">Where do faithful believers go?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7E4622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FCB204" w14:textId="77777777" w:rsidR="005D3CCB" w:rsidRDefault="005D3CCB">
            <w:pPr>
              <w:widowControl w:val="0"/>
              <w:spacing w:before="0" w:after="0" w:line="240" w:lineRule="auto"/>
            </w:pPr>
          </w:p>
        </w:tc>
      </w:tr>
    </w:tbl>
    <w:p w14:paraId="639C4F61" w14:textId="77777777" w:rsidR="005D3CCB" w:rsidRDefault="00000000">
      <w:pPr>
        <w:pStyle w:val="Heading2"/>
      </w:pPr>
      <w:bookmarkStart w:id="27" w:name="_jfkxaw8l12uu" w:colFirst="0" w:colLast="0"/>
      <w:bookmarkEnd w:id="27"/>
      <w:r>
        <w:t>Read Revelation 14:9-13</w:t>
      </w:r>
    </w:p>
    <w:p w14:paraId="7E9E388A" w14:textId="77777777" w:rsidR="005D3CCB" w:rsidRDefault="00000000">
      <w:r>
        <w:t xml:space="preserve">Where would someone go if they took the mark of the beast or worshipped its image? Can a Christian lose their salvation if they take the mark of the beast?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79B2EC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EC1373" w14:textId="77777777" w:rsidR="005D3CCB" w:rsidRDefault="005D3CCB">
            <w:pPr>
              <w:widowControl w:val="0"/>
              <w:spacing w:before="0" w:after="0" w:line="240" w:lineRule="auto"/>
            </w:pPr>
          </w:p>
        </w:tc>
      </w:tr>
    </w:tbl>
    <w:p w14:paraId="60252701" w14:textId="77777777" w:rsidR="005D3CCB" w:rsidRDefault="00000000">
      <w:pPr>
        <w:pStyle w:val="Heading2"/>
      </w:pPr>
      <w:bookmarkStart w:id="28" w:name="_lyfoiorcq5wd" w:colFirst="0" w:colLast="0"/>
      <w:bookmarkEnd w:id="28"/>
      <w:r>
        <w:t>1 Corinthians 15:21-22</w:t>
      </w:r>
    </w:p>
    <w:p w14:paraId="0C5632B3" w14:textId="77777777" w:rsidR="005D3CCB" w:rsidRDefault="00000000">
      <w:r>
        <w:t xml:space="preserve">How are people able to be resurrected from the dead?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76AF39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E3AEA1" w14:textId="77777777" w:rsidR="005D3CCB" w:rsidRDefault="005D3CCB">
            <w:pPr>
              <w:widowControl w:val="0"/>
              <w:spacing w:before="0" w:after="0" w:line="240" w:lineRule="auto"/>
            </w:pPr>
          </w:p>
        </w:tc>
      </w:tr>
    </w:tbl>
    <w:p w14:paraId="3B4807E5" w14:textId="77777777" w:rsidR="005D3CCB" w:rsidRDefault="00000000">
      <w:r>
        <w:t xml:space="preserve">People died “in Adam”, but we will all live “in Christ.” However, when someone takes the mark of the beast, are they still “in Christ”? Or have they removed themselves since they chose to be in the image of the beast?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6A2646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63A10D" w14:textId="77777777" w:rsidR="005D3CCB" w:rsidRDefault="005D3CCB">
            <w:pPr>
              <w:widowControl w:val="0"/>
              <w:spacing w:before="0" w:after="0" w:line="240" w:lineRule="auto"/>
            </w:pPr>
          </w:p>
        </w:tc>
      </w:tr>
    </w:tbl>
    <w:p w14:paraId="59768FC5" w14:textId="77777777" w:rsidR="005D3CCB" w:rsidRDefault="00000000">
      <w:r>
        <w:t xml:space="preserve">Will someone who took the mark of the beast be resurrected at all?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3A0D93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7650FC" w14:textId="77777777" w:rsidR="005D3CCB" w:rsidRDefault="005D3CCB">
            <w:pPr>
              <w:widowControl w:val="0"/>
              <w:spacing w:before="0" w:after="0" w:line="240" w:lineRule="auto"/>
            </w:pPr>
          </w:p>
        </w:tc>
      </w:tr>
    </w:tbl>
    <w:p w14:paraId="35F02C9C" w14:textId="77777777" w:rsidR="005D3CCB" w:rsidRDefault="00000000">
      <w:pPr>
        <w:pStyle w:val="Heading2"/>
      </w:pPr>
      <w:bookmarkStart w:id="29" w:name="_dupc3qw5o9k9" w:colFirst="0" w:colLast="0"/>
      <w:bookmarkEnd w:id="29"/>
      <w:r>
        <w:lastRenderedPageBreak/>
        <w:t>Read Revelation 14:11</w:t>
      </w:r>
    </w:p>
    <w:p w14:paraId="59EC23C7" w14:textId="77777777" w:rsidR="005D3CCB" w:rsidRDefault="00000000">
      <w:r>
        <w:t xml:space="preserve">When someone is thrown into the Lake of Fire, it’s called the “Second Death”. Some think this means total annihilation. Based on what we read here, will anyone in the Lake of Fire cease to exist?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5E83A8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257198" w14:textId="77777777" w:rsidR="005D3CCB" w:rsidRDefault="005D3CCB">
            <w:pPr>
              <w:widowControl w:val="0"/>
              <w:spacing w:before="0" w:after="0" w:line="240" w:lineRule="auto"/>
            </w:pPr>
          </w:p>
        </w:tc>
      </w:tr>
    </w:tbl>
    <w:p w14:paraId="7BD35177" w14:textId="77777777" w:rsidR="005D3CCB" w:rsidRDefault="00000000">
      <w:r>
        <w:t xml:space="preserve">If the “Second Death” isn’t about annihilation, then what could it mean? Think about the opposite of what it means for people who have received eternal life.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313F49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E93265" w14:textId="77777777" w:rsidR="005D3CCB" w:rsidRDefault="005D3CCB">
            <w:pPr>
              <w:widowControl w:val="0"/>
              <w:spacing w:before="0" w:after="0" w:line="240" w:lineRule="auto"/>
            </w:pPr>
          </w:p>
        </w:tc>
      </w:tr>
    </w:tbl>
    <w:p w14:paraId="63FD045E" w14:textId="77777777" w:rsidR="005D3CCB" w:rsidRDefault="00000000">
      <w:r>
        <w:t xml:space="preserve">In your own words, summarize the fate of people’s souls based on when they die and what type of person they are.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40FCE5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9D7E22" w14:textId="77777777" w:rsidR="005D3CCB" w:rsidRDefault="005D3CCB">
            <w:pPr>
              <w:widowControl w:val="0"/>
              <w:spacing w:before="0" w:after="0" w:line="240" w:lineRule="auto"/>
            </w:pPr>
          </w:p>
        </w:tc>
      </w:tr>
    </w:tbl>
    <w:p w14:paraId="40FB336F" w14:textId="77777777" w:rsidR="005D3CCB" w:rsidRDefault="00000000">
      <w:pPr>
        <w:pStyle w:val="Heading1"/>
        <w:ind w:right="990"/>
      </w:pPr>
      <w:bookmarkStart w:id="30" w:name="_kzr50v5gtl84" w:colFirst="0" w:colLast="0"/>
      <w:bookmarkEnd w:id="30"/>
      <w:r>
        <w:t>Final Thoughts</w:t>
      </w:r>
    </w:p>
    <w:p w14:paraId="7FF10E2D" w14:textId="77777777" w:rsidR="005D3CCB" w:rsidRDefault="00000000">
      <w:r>
        <w:t xml:space="preserve">This is </w:t>
      </w:r>
      <w:proofErr w:type="gramStart"/>
      <w:r>
        <w:t>definitely a</w:t>
      </w:r>
      <w:proofErr w:type="gramEnd"/>
      <w:r>
        <w:t xml:space="preserve"> little bit different than what we learned in Sunday School, isn’t it? But it feels a bit more… just and </w:t>
      </w:r>
      <w:proofErr w:type="gramStart"/>
      <w:r>
        <w:t>merciful</w:t>
      </w:r>
      <w:proofErr w:type="gramEnd"/>
      <w:r>
        <w:t xml:space="preserve"> and right? Good people who never heard the gospel aren’t just getting thrown in hell forever. And apostate Christians who have been awful people aren’t being awarded crowns and jewels and honor. God made a promise to give everyone life, which He is going to keep. But He’s also a just God and will do what is good and holy and perfect. I don’t think anyone will complain about their judgments, rewards, or punishment. It will fit each of us perfectly. </w:t>
      </w:r>
    </w:p>
    <w:p w14:paraId="5DB9C0EB" w14:textId="77777777" w:rsidR="005D3CCB" w:rsidRDefault="00000000">
      <w:r>
        <w:t xml:space="preserve">Below is a little infographic that sums up what we discovered in this study. To summarize, everyone initially went to </w:t>
      </w:r>
      <w:proofErr w:type="spellStart"/>
      <w:r>
        <w:t>Sheol</w:t>
      </w:r>
      <w:proofErr w:type="spellEnd"/>
      <w:r>
        <w:t xml:space="preserve">. When Christ sacrificed Himself for us, believers are cleansed (purified) and sealed with the Holy Spirit, which allows their souls to go to Heaven after death and be in the presence of God. Unbelievers continue to go to </w:t>
      </w:r>
      <w:proofErr w:type="spellStart"/>
      <w:r>
        <w:t>Sheol</w:t>
      </w:r>
      <w:proofErr w:type="spellEnd"/>
      <w:r>
        <w:t xml:space="preserve"> to wait for the Great White Throne Judgment. At the Great White Throne Judgment, those in </w:t>
      </w:r>
      <w:proofErr w:type="spellStart"/>
      <w:r>
        <w:t>Sheol</w:t>
      </w:r>
      <w:proofErr w:type="spellEnd"/>
      <w:r>
        <w:t xml:space="preserve"> are resurrected then judged. Some may go to </w:t>
      </w:r>
      <w:proofErr w:type="gramStart"/>
      <w:r>
        <w:t>the Lake</w:t>
      </w:r>
      <w:proofErr w:type="gramEnd"/>
      <w:r>
        <w:t xml:space="preserve"> of Fire if they are morally bad; others will get to live on the New Earth for all eternity if they are morally good; still others might go to the outer darkness if they are morally gray. Those who took the mark of the beast are likely not going to be resurrected; they will probably go straight to the Lake of Fire for all eternity to be disembodied spirits. Faithful Christians will get to live in the New Jerusalem, and Apostate Christians will probably be sent to the outer darkness. </w:t>
      </w:r>
    </w:p>
    <w:p w14:paraId="3A2AD8DA" w14:textId="77777777" w:rsidR="005D3CCB" w:rsidRDefault="005D3CCB"/>
    <w:p w14:paraId="18CE091A" w14:textId="77777777" w:rsidR="005D3CCB" w:rsidRDefault="00000000">
      <w:pPr>
        <w:jc w:val="center"/>
      </w:pPr>
      <w:r>
        <w:rPr>
          <w:noProof/>
        </w:rPr>
        <w:lastRenderedPageBreak/>
        <w:drawing>
          <wp:inline distT="114300" distB="114300" distL="114300" distR="114300" wp14:anchorId="56671347" wp14:editId="4D35A2E7">
            <wp:extent cx="5916930" cy="1715910"/>
            <wp:effectExtent l="0" t="0" r="762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5944536" cy="1723916"/>
                    </a:xfrm>
                    <a:prstGeom prst="rect">
                      <a:avLst/>
                    </a:prstGeom>
                    <a:ln/>
                  </pic:spPr>
                </pic:pic>
              </a:graphicData>
            </a:graphic>
          </wp:inline>
        </w:drawing>
      </w:r>
    </w:p>
    <w:p w14:paraId="333FDF1F" w14:textId="77777777" w:rsidR="005D3CCB" w:rsidRDefault="005D3CCB">
      <w:pPr>
        <w:pBdr>
          <w:top w:val="nil"/>
          <w:left w:val="nil"/>
          <w:bottom w:val="nil"/>
          <w:right w:val="nil"/>
          <w:between w:val="nil"/>
        </w:pBdr>
      </w:pPr>
    </w:p>
    <w:p w14:paraId="345F7657" w14:textId="77777777" w:rsidR="005D3CCB" w:rsidRDefault="00000000">
      <w:pPr>
        <w:pBdr>
          <w:top w:val="nil"/>
          <w:left w:val="nil"/>
          <w:bottom w:val="nil"/>
          <w:right w:val="nil"/>
          <w:between w:val="nil"/>
        </w:pBdr>
      </w:pPr>
      <w:r>
        <w:t xml:space="preserve">What have you learned in this study? Has your interpretation and understanding changed from before? Do you agree or disagree with some of the things we focused on here? What are other questions or concerns that you have from this study?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D3CCB" w14:paraId="6A15F4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4BA56C" w14:textId="77777777" w:rsidR="005D3CCB" w:rsidRDefault="005D3CCB">
            <w:pPr>
              <w:widowControl w:val="0"/>
              <w:spacing w:before="0" w:after="0" w:line="240" w:lineRule="auto"/>
            </w:pPr>
          </w:p>
        </w:tc>
      </w:tr>
    </w:tbl>
    <w:p w14:paraId="674FE646" w14:textId="77777777" w:rsidR="005D3CCB" w:rsidRDefault="00000000">
      <w:pPr>
        <w:pStyle w:val="Heading1"/>
        <w:ind w:right="990"/>
      </w:pPr>
      <w:bookmarkStart w:id="31" w:name="_uhuyax6d57a" w:colFirst="0" w:colLast="0"/>
      <w:bookmarkEnd w:id="31"/>
      <w:r>
        <w:t>Resources</w:t>
      </w:r>
    </w:p>
    <w:p w14:paraId="7F41E6FD" w14:textId="77777777" w:rsidR="005D3CCB" w:rsidRDefault="00000000">
      <w:hyperlink r:id="rId7">
        <w:r>
          <w:rPr>
            <w:color w:val="0000EE"/>
            <w:u w:val="single"/>
          </w:rPr>
          <w:t xml:space="preserve">Heaven? </w:t>
        </w:r>
        <w:proofErr w:type="gramStart"/>
        <w:r>
          <w:rPr>
            <w:color w:val="0000EE"/>
            <w:u w:val="single"/>
          </w:rPr>
          <w:t>Hell</w:t>
        </w:r>
        <w:proofErr w:type="gramEnd"/>
        <w:r>
          <w:rPr>
            <w:color w:val="0000EE"/>
            <w:u w:val="single"/>
          </w:rPr>
          <w:t>? Where do people go after death?</w:t>
        </w:r>
      </w:hyperlink>
    </w:p>
    <w:p w14:paraId="1E4776C4" w14:textId="77777777" w:rsidR="005D3CCB" w:rsidRDefault="00000000">
      <w:hyperlink r:id="rId8">
        <w:r>
          <w:rPr>
            <w:color w:val="0000EE"/>
            <w:u w:val="single"/>
          </w:rPr>
          <w:t xml:space="preserve">Heaven and </w:t>
        </w:r>
        <w:proofErr w:type="spellStart"/>
        <w:proofErr w:type="gramStart"/>
        <w:r>
          <w:rPr>
            <w:color w:val="0000EE"/>
            <w:u w:val="single"/>
          </w:rPr>
          <w:t>Hell:Where</w:t>
        </w:r>
        <w:proofErr w:type="spellEnd"/>
        <w:proofErr w:type="gramEnd"/>
        <w:r>
          <w:rPr>
            <w:color w:val="0000EE"/>
            <w:u w:val="single"/>
          </w:rPr>
          <w:t xml:space="preserve"> do people go when they die? .pdf</w:t>
        </w:r>
      </w:hyperlink>
    </w:p>
    <w:p w14:paraId="36A4049C" w14:textId="77777777" w:rsidR="005D3CCB" w:rsidRDefault="00000000">
      <w:hyperlink r:id="rId9">
        <w:r>
          <w:rPr>
            <w:color w:val="0000EE"/>
            <w:u w:val="single"/>
          </w:rPr>
          <w:t>Where Will You Spend Eternity_chatGpt_summary.pdf</w:t>
        </w:r>
      </w:hyperlink>
    </w:p>
    <w:p w14:paraId="4D51B27B" w14:textId="77777777" w:rsidR="005D3CCB" w:rsidRDefault="00000000">
      <w:hyperlink r:id="rId10">
        <w:r>
          <w:rPr>
            <w:color w:val="0000EE"/>
            <w:u w:val="single"/>
          </w:rPr>
          <w:t>Where will you spend eternity?</w:t>
        </w:r>
      </w:hyperlink>
    </w:p>
    <w:p w14:paraId="52390268" w14:textId="77777777" w:rsidR="005D3CCB" w:rsidRDefault="005D3CCB"/>
    <w:sectPr w:rsidR="005D3CCB">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FB66B7E3-9787-4D19-A3E9-264B051DBDFC}"/>
    <w:embedBold r:id="rId2" w:fontKey="{035CA635-061F-4192-A76C-B66FC4B2C68F}"/>
    <w:embedItalic r:id="rId3" w:fontKey="{09AD453F-1217-4F79-A1E2-C387B9AF9C1D}"/>
  </w:font>
  <w:font w:name="Barlow Medium">
    <w:charset w:val="00"/>
    <w:family w:val="auto"/>
    <w:pitch w:val="variable"/>
    <w:sig w:usb0="20000007" w:usb1="00000000" w:usb2="00000000" w:usb3="00000000" w:csb0="00000193" w:csb1="00000000"/>
    <w:embedRegular r:id="rId4" w:fontKey="{0F2DBABC-2CD2-4D61-8DC1-C00C41E66D59}"/>
  </w:font>
  <w:font w:name="Barlow">
    <w:charset w:val="00"/>
    <w:family w:val="auto"/>
    <w:pitch w:val="variable"/>
    <w:sig w:usb0="20000007" w:usb1="00000000" w:usb2="00000000" w:usb3="00000000" w:csb0="00000193" w:csb1="00000000"/>
    <w:embedRegular r:id="rId5" w:fontKey="{AF5A5472-CCAA-4635-9C85-3A7BDFFBB3E4}"/>
  </w:font>
  <w:font w:name="Barlow Light">
    <w:charset w:val="00"/>
    <w:family w:val="auto"/>
    <w:pitch w:val="variable"/>
    <w:sig w:usb0="20000007" w:usb1="00000000" w:usb2="00000000" w:usb3="00000000" w:csb0="00000193" w:csb1="00000000"/>
    <w:embedRegular r:id="rId6" w:fontKey="{8A37EA61-F76B-48FD-A6FF-33C4B62D3721}"/>
  </w:font>
  <w:font w:name="Calibri">
    <w:panose1 w:val="020F0502020204030204"/>
    <w:charset w:val="00"/>
    <w:family w:val="swiss"/>
    <w:pitch w:val="variable"/>
    <w:sig w:usb0="E4002EFF" w:usb1="C200247B" w:usb2="00000009" w:usb3="00000000" w:csb0="000001FF" w:csb1="00000000"/>
    <w:embedRegular r:id="rId7" w:fontKey="{2DC0CECD-D9B7-4C59-8852-6D9B7E09CC95}"/>
  </w:font>
  <w:font w:name="Cambria">
    <w:panose1 w:val="02040503050406030204"/>
    <w:charset w:val="00"/>
    <w:family w:val="roman"/>
    <w:pitch w:val="variable"/>
    <w:sig w:usb0="E00006FF" w:usb1="420024FF" w:usb2="02000000" w:usb3="00000000" w:csb0="0000019F" w:csb1="00000000"/>
    <w:embedRegular r:id="rId8" w:fontKey="{3AB893B4-6D3D-4041-8978-2A092278294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39534A"/>
    <w:multiLevelType w:val="multilevel"/>
    <w:tmpl w:val="09F664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8754D30"/>
    <w:multiLevelType w:val="multilevel"/>
    <w:tmpl w:val="CFD0F02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79603909"/>
    <w:multiLevelType w:val="multilevel"/>
    <w:tmpl w:val="9B907D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803381294">
    <w:abstractNumId w:val="0"/>
  </w:num>
  <w:num w:numId="2" w16cid:durableId="1923221128">
    <w:abstractNumId w:val="1"/>
  </w:num>
  <w:num w:numId="3" w16cid:durableId="117788478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3CCB"/>
    <w:rsid w:val="005D3CCB"/>
    <w:rsid w:val="00807E04"/>
    <w:rsid w:val="00B40F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AF2CAB"/>
  <w15:docId w15:val="{E8DA5B98-09E0-40DC-B179-2A53AA2E63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file/d/1zaDd_vICqszRCOo-aJxfzRdw1zRxRyJ2/view" TargetMode="External"/><Relationship Id="rId3" Type="http://schemas.openxmlformats.org/officeDocument/2006/relationships/settings" Target="settings.xml"/><Relationship Id="rId7" Type="http://schemas.openxmlformats.org/officeDocument/2006/relationships/hyperlink" Target="https://www.youtube.com/watch?v=rztT4rVYA7E"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hyperlink" Target="https://www.youtube.com/watch?v=aO4ASG6NaIg" TargetMode="External"/><Relationship Id="rId4" Type="http://schemas.openxmlformats.org/officeDocument/2006/relationships/webSettings" Target="webSettings.xml"/><Relationship Id="rId9" Type="http://schemas.openxmlformats.org/officeDocument/2006/relationships/hyperlink" Target="https://drive.google.com/file/d/1SrSbqz0HAdS0Z7Y6Xa-gEWRWZDjYuvn3/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13</Pages>
  <Words>2864</Words>
  <Characters>13118</Characters>
  <Application>Microsoft Office Word</Application>
  <DocSecurity>0</DocSecurity>
  <Lines>319</Lines>
  <Paragraphs>168</Paragraphs>
  <ScaleCrop>false</ScaleCrop>
  <Company/>
  <LinksUpToDate>false</LinksUpToDate>
  <CharactersWithSpaces>15814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2026-03-05T19:52:00Z</dcterms:created>
  <dcterms:modified xsi:type="dcterms:W3CDTF">2026-03-05T19:54:00Z</dcterms:modified>
</cp:coreProperties>
</file>